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1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1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4.解决问题（排队问题）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1、中间还有哪些数？请写出来。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5086350" cy="1038225"/>
                  <wp:effectExtent l="0" t="0" r="0" b="9525"/>
                  <wp:docPr id="47115" name="图片 23" descr="d:\Documents\Tencent Files\237558009\FileRecv\MobileFile\Image\5KP~Q9YR]XHX5{EIKIR~S[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5" name="图片 23" descr="d:\Documents\Tencent Files\237558009\FileRecv\MobileFile\Image\5KP~Q9YR]XHX5{EIKIR~S[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90170</wp:posOffset>
                  </wp:positionV>
                  <wp:extent cx="3505200" cy="1638300"/>
                  <wp:effectExtent l="0" t="0" r="0" b="0"/>
                  <wp:wrapNone/>
                  <wp:docPr id="47117" name="图片 24" descr="d:\Documents\Tencent Files\237558009\FileRecv\MobileFile\Image\SOQMQ}Z7E7`M0K$Q7AAC[3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7" name="图片 24" descr="d:\Documents\Tencent Files\237558009\FileRecv\MobileFile\Image\SOQMQ}Z7E7`M0K$Q7AAC[3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1242695</wp:posOffset>
                  </wp:positionV>
                  <wp:extent cx="733425" cy="685800"/>
                  <wp:effectExtent l="0" t="0" r="9525" b="0"/>
                  <wp:wrapNone/>
                  <wp:docPr id="47120" name="图片 26" descr="d:\Documents\Tencent Files\237558009\FileRecv\MobileFile\Image\LQ7Q`6ANBB5]][H)OMK)~}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0" name="图片 26" descr="d:\Documents\Tencent Files\237558009\FileRecv\MobileFile\Image\LQ7Q`6ANBB5]][H)OMK)~}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110490</wp:posOffset>
                  </wp:positionV>
                  <wp:extent cx="3171825" cy="1447800"/>
                  <wp:effectExtent l="0" t="0" r="9525" b="0"/>
                  <wp:wrapNone/>
                  <wp:docPr id="47118" name="图片 25" descr="d:\Documents\Tencent Files\237558009\FileRecv\MobileFile\Image\T2FF9JS$)5T60~P)$PMP{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8" name="图片 25" descr="d:\Documents\Tencent Files\237558009\FileRecv\MobileFile\Image\T2FF9JS$)5T60~P)$PMP{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0"/>
                <w:szCs w:val="0"/>
                <w:u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158115</wp:posOffset>
                  </wp:positionV>
                  <wp:extent cx="733425" cy="685800"/>
                  <wp:effectExtent l="0" t="0" r="9525" b="0"/>
                  <wp:wrapNone/>
                  <wp:docPr id="47122" name="图片 28" descr="d:\Documents\Tencent Files\237558009\FileRecv\MobileFile\Image\LQ7Q`6ANBB5]][H)OMK)~}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2" name="图片 28" descr="d:\Documents\Tencent Files\237558009\FileRecv\MobileFile\Image\LQ7Q`6ANBB5]][H)OMK)~}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  <w:rsid w:val="7FE1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