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5" name="图片 4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520" w:firstLineChars="9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《认识时间》例1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>写出钟面上的时间。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等线" w:hAnsi="宋体" w:eastAsia="等线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宋体" w:eastAsia="等线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28725" cy="1192530"/>
                  <wp:effectExtent l="0" t="0" r="9525" b="7620"/>
                  <wp:docPr id="18" name="图片 18" descr="f8b2902b3d8e693b200c6bc8d10d1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f8b2902b3d8e693b200c6bc8d10d15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等线" w:hAnsi="宋体" w:eastAsia="等线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等线" w:hAnsi="宋体" w:eastAsia="等线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320800" cy="1264285"/>
                  <wp:effectExtent l="0" t="0" r="12700" b="12065"/>
                  <wp:docPr id="54" name="图片 54" descr="86e0cd7efb177a946a6e5c35aace1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86e0cd7efb177a946a6e5c35aace19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等线" w:hAnsi="宋体" w:eastAsia="等线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358900" cy="1255395"/>
                  <wp:effectExtent l="0" t="0" r="12700" b="1905"/>
                  <wp:docPr id="55" name="图片 55" descr="b1024077d3f970f464e7376601d20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b1024077d3f970f464e7376601d20b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 w:ascii="等线" w:hAnsi="宋体" w:eastAsia="等线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sz w:val="24"/>
                <w:szCs w:val="24"/>
                <w:lang w:val="en-US" w:eastAsia="zh-CN"/>
              </w:rPr>
              <w:t xml:space="preserve"> （    ）时          （    ）时         （    ）时 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 w:ascii="等线" w:hAnsi="宋体" w:eastAsia="等线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照样子认一认，写一写。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55880</wp:posOffset>
                  </wp:positionV>
                  <wp:extent cx="873125" cy="858520"/>
                  <wp:effectExtent l="0" t="0" r="3175" b="17780"/>
                  <wp:wrapNone/>
                  <wp:docPr id="20530" name="图片 2" descr="WF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0" name="图片 2" descr="WF9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07085" cy="793115"/>
                  <wp:effectExtent l="0" t="0" r="12065" b="6985"/>
                  <wp:docPr id="20531" name="图片 1" descr="W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1" name="图片 1" descr="WF9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20955</wp:posOffset>
                  </wp:positionV>
                  <wp:extent cx="892175" cy="876935"/>
                  <wp:effectExtent l="0" t="0" r="3175" b="18415"/>
                  <wp:wrapNone/>
                  <wp:docPr id="20529" name="图片 20529" descr="WF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9" name="图片 20529" descr="WF10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3:45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3时45分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>在（  ）里填上合适的单位。</w:t>
            </w:r>
          </w:p>
          <w:p>
            <w:pPr>
              <w:numPr>
                <w:ilvl w:val="0"/>
                <w:numId w:val="2"/>
              </w:numPr>
              <w:ind w:leftChars="0"/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>一节课的时间是40（      ）。</w:t>
            </w:r>
          </w:p>
          <w:p>
            <w:pPr>
              <w:numPr>
                <w:ilvl w:val="0"/>
                <w:numId w:val="2"/>
              </w:numPr>
              <w:ind w:leftChars="0"/>
              <w:rPr>
                <w:rFonts w:hint="default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>叔叔每天工作8（     ）。</w:t>
            </w:r>
          </w:p>
          <w:p>
            <w:pPr>
              <w:numPr>
                <w:ilvl w:val="0"/>
                <w:numId w:val="2"/>
              </w:numPr>
              <w:ind w:leftChars="0"/>
              <w:rPr>
                <w:rFonts w:hint="default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>奇奇从家走到学校要15（     ）.</w:t>
            </w:r>
          </w:p>
          <w:p>
            <w:pPr>
              <w:numPr>
                <w:ilvl w:val="0"/>
                <w:numId w:val="0"/>
              </w:numPr>
              <w:rPr>
                <w:rFonts w:hint="default" w:ascii="等线" w:hAnsi="宋体" w:eastAsia="等线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9F557"/>
    <w:multiLevelType w:val="singleLevel"/>
    <w:tmpl w:val="DDD9F5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E9DF4B"/>
    <w:multiLevelType w:val="singleLevel"/>
    <w:tmpl w:val="4EE9DF4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39A3A45"/>
    <w:rsid w:val="05C04C55"/>
    <w:rsid w:val="06762956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4D3209DD"/>
    <w:rsid w:val="502C23FD"/>
    <w:rsid w:val="53AF6456"/>
    <w:rsid w:val="55B86346"/>
    <w:rsid w:val="576F4E30"/>
    <w:rsid w:val="59801887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