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drawing>
          <wp:inline distT="0" distB="0" distL="0" distR="0">
            <wp:extent cx="1273175" cy="360680"/>
            <wp:effectExtent l="0" t="0" r="3175" b="1270"/>
            <wp:docPr id="16" name="图片 16" descr="F:\翠小资料\备课资料\微课准备\logo(透明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 descr="F:\翠小资料\备课资料\微课准备\logo(透明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2532" cy="372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黑体" w:hAnsi="黑体" w:eastAsia="黑体"/>
          <w:b/>
          <w:sz w:val="32"/>
          <w:szCs w:val="32"/>
        </w:rPr>
        <w:t xml:space="preserve">          《在线课堂》学习单</w:t>
      </w:r>
    </w:p>
    <w:p>
      <w:pPr>
        <w:ind w:firstLine="1400" w:firstLineChars="500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班级：        姓名：</w:t>
      </w:r>
    </w:p>
    <w:tbl>
      <w:tblPr>
        <w:tblStyle w:val="8"/>
        <w:tblpPr w:leftFromText="180" w:rightFromText="180" w:vertAnchor="text" w:horzAnchor="margin" w:tblpY="35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8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单元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6年级上册数学第5单元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课题</w:t>
            </w:r>
          </w:p>
        </w:tc>
        <w:tc>
          <w:tcPr>
            <w:tcW w:w="8363" w:type="dxa"/>
          </w:tcPr>
          <w:p>
            <w:pPr>
              <w:rPr>
                <w:sz w:val="28"/>
                <w:szCs w:val="28"/>
              </w:rPr>
            </w:pPr>
            <w:bookmarkStart w:id="0" w:name="_GoBack"/>
            <w:r>
              <w:rPr>
                <w:rFonts w:hint="eastAsia"/>
                <w:sz w:val="28"/>
                <w:szCs w:val="28"/>
              </w:rPr>
              <w:t>圆的周长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1384" w:type="dxa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温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故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知</w:t>
            </w:r>
          </w:p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新</w:t>
            </w:r>
          </w:p>
        </w:tc>
        <w:tc>
          <w:tcPr>
            <w:tcW w:w="8363" w:type="dxa"/>
          </w:tcPr>
          <w:p>
            <w:pPr>
              <w:pStyle w:val="2"/>
              <w:tabs>
                <w:tab w:val="left" w:pos="4320"/>
              </w:tabs>
              <w:snapToGrid w:val="0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1.找出下列各圆的直径和半径。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rFonts w:hAnsi="宋体" w:cs="Times New Roman"/>
                <w:sz w:val="24"/>
                <w:szCs w:val="24"/>
              </w:rPr>
            </w:pPr>
            <w:r>
              <w:rPr>
                <w:rFonts w:hAnsi="宋体" w:cs="Times New Roman"/>
                <w:sz w:val="24"/>
                <w:szCs w:val="24"/>
              </w:rPr>
              <w:drawing>
                <wp:inline distT="0" distB="0" distL="0" distR="0">
                  <wp:extent cx="2073275" cy="1252855"/>
                  <wp:effectExtent l="0" t="0" r="3175" b="4445"/>
                  <wp:docPr id="15365" name="图片 15365" descr="C:\Users\tzjun\AppData\Local\Temp\WeChat Files\da8386817ecd19af06eec0115d1a4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5" name="图片 15365" descr="C:\Users\tzjun\AppData\Local\Temp\WeChat Files\da8386817ecd19af06eec0115d1a4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2745" cy="12765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720" w:firstLineChars="300"/>
              <w:rPr>
                <w:rFonts w:hAnsi="宋体" w:cs="Times New Roman"/>
                <w:i/>
                <w:iCs/>
                <w:sz w:val="24"/>
                <w:szCs w:val="24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半径： 半径：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ind w:firstLine="480" w:firstLineChars="200"/>
              <w:rPr>
                <w:sz w:val="28"/>
                <w:szCs w:val="28"/>
              </w:rPr>
            </w:pPr>
            <w:r>
              <w:rPr>
                <w:rFonts w:hint="eastAsia" w:hAnsi="宋体" w:cs="Times New Roman"/>
                <w:sz w:val="24"/>
                <w:szCs w:val="24"/>
              </w:rPr>
              <w:t>直径： 直径：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rPr>
                <w:rFonts w:ascii="宋体" w:hAnsi="宋体" w:eastAsia="宋体"/>
                <w:sz w:val="28"/>
                <w:szCs w:val="28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自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主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攀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登</w:t>
            </w:r>
          </w:p>
        </w:tc>
        <w:tc>
          <w:tcPr>
            <w:tcW w:w="8363" w:type="dxa"/>
          </w:tcPr>
          <w:p>
            <w:pPr>
              <w:pStyle w:val="2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2</w:t>
            </w:r>
            <w:r>
              <w:rPr>
                <w:rFonts w:hint="eastAsia" w:hAnsi="宋体" w:cs="Times New Roman"/>
                <w:sz w:val="24"/>
                <w:szCs w:val="24"/>
              </w:rPr>
              <w:t>.</w:t>
            </w:r>
            <w:r>
              <w:rPr>
                <w:rFonts w:hint="eastAsia" w:ascii="Times New Roman" w:hAnsi="Times New Roman" w:cs="Times New Roman"/>
              </w:rPr>
              <w:t>判断题</w:t>
            </w:r>
          </w:p>
          <w:p>
            <w:pPr>
              <w:pStyle w:val="2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①π＝3.14。                            （  ）</w:t>
            </w:r>
          </w:p>
          <w:p>
            <w:pPr>
              <w:pStyle w:val="2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②圆的周长是它的直径的π倍。            （  ）</w:t>
            </w:r>
          </w:p>
          <w:p>
            <w:pPr>
              <w:pStyle w:val="2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③大圆的圆周率比小圆的圆周率大。        （  ）</w:t>
            </w:r>
          </w:p>
          <w:p>
            <w:pPr>
              <w:pStyle w:val="2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Times New Roman"/>
              </w:rPr>
              <w:t>④半径是1厘米的圆的周长是3.14米。     （  ）</w:t>
            </w:r>
          </w:p>
          <w:p>
            <w:pPr>
              <w:pStyle w:val="2"/>
              <w:tabs>
                <w:tab w:val="left" w:pos="4320"/>
              </w:tabs>
              <w:snapToGrid w:val="0"/>
              <w:spacing w:line="360" w:lineRule="auto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稳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中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有</w:t>
            </w: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/>
                <w:sz w:val="28"/>
                <w:szCs w:val="28"/>
              </w:rPr>
              <w:t>升</w:t>
            </w:r>
          </w:p>
        </w:tc>
        <w:tc>
          <w:tcPr>
            <w:tcW w:w="8363" w:type="dxa"/>
          </w:tcPr>
          <w:p>
            <w:pPr>
              <w:pStyle w:val="2"/>
              <w:snapToGrid w:val="0"/>
              <w:spacing w:line="360" w:lineRule="auto"/>
              <w:rPr>
                <w:rFonts w:hAnsi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</w:rPr>
              <w:t>3</w:t>
            </w:r>
            <w:r>
              <w:rPr>
                <w:rFonts w:hint="eastAsia" w:hAnsi="宋体" w:cs="Times New Roman"/>
                <w:sz w:val="24"/>
                <w:szCs w:val="24"/>
              </w:rPr>
              <w:t>.计算下列圆的周长。</w:t>
            </w:r>
          </w:p>
          <w:p>
            <w:pPr>
              <w:pStyle w:val="2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219710</wp:posOffset>
                  </wp:positionV>
                  <wp:extent cx="1080135" cy="1120140"/>
                  <wp:effectExtent l="0" t="0" r="5715" b="3810"/>
                  <wp:wrapTight wrapText="bothSides">
                    <wp:wrapPolygon>
                      <wp:start x="0" y="0"/>
                      <wp:lineTo x="0" y="21306"/>
                      <wp:lineTo x="21333" y="21306"/>
                      <wp:lineTo x="21333" y="0"/>
                      <wp:lineTo x="0" y="0"/>
                    </wp:wrapPolygon>
                  </wp:wrapTight>
                  <wp:docPr id="15366" name="图片 153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6" name="图片 1536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1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Times New Roman" w:hAnsi="Times New Roman" w:cs="Times New Roman"/>
              </w:rPr>
              <w:t>（1）</w:t>
            </w:r>
          </w:p>
          <w:p>
            <w:pPr>
              <w:pStyle w:val="2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  <w:p>
            <w:pPr>
              <w:pStyle w:val="2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  <w:p>
            <w:pPr>
              <w:pStyle w:val="2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  <w:p>
            <w:pPr>
              <w:pStyle w:val="2"/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  <w:p>
            <w:pPr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1384" w:type="dxa"/>
          </w:tcPr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szCs w:val="21"/>
              </w:rPr>
            </w:pPr>
          </w:p>
          <w:p>
            <w:pPr>
              <w:pStyle w:val="10"/>
              <w:ind w:firstLine="0" w:firstLineChars="0"/>
              <w:jc w:val="center"/>
              <w:rPr>
                <w:rFonts w:ascii="宋体" w:hAnsi="宋体" w:eastAsia="宋体"/>
                <w:b/>
                <w:szCs w:val="21"/>
              </w:rPr>
            </w:pPr>
            <w:r>
              <w:rPr>
                <w:rFonts w:hint="eastAsia" w:ascii="宋体" w:hAnsi="宋体" w:eastAsia="宋体"/>
                <w:b/>
                <w:szCs w:val="21"/>
              </w:rPr>
              <w:t>说句心里话</w:t>
            </w:r>
          </w:p>
        </w:tc>
        <w:tc>
          <w:tcPr>
            <w:tcW w:w="8363" w:type="dxa"/>
          </w:tcPr>
          <w:p>
            <w:pPr>
              <w:pStyle w:val="10"/>
              <w:ind w:firstLine="0" w:firstLineChars="0"/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</w:p>
    <w:sectPr>
      <w:footerReference r:id="rId3" w:type="default"/>
      <w:pgSz w:w="11906" w:h="16838"/>
      <w:pgMar w:top="851" w:right="1080" w:bottom="709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82527296"/>
      <w:docPartObj>
        <w:docPartGallery w:val="autotext"/>
      </w:docPartObj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82"/>
    <w:rsid w:val="00084EEB"/>
    <w:rsid w:val="000A2125"/>
    <w:rsid w:val="000B31DD"/>
    <w:rsid w:val="001034D5"/>
    <w:rsid w:val="001201E8"/>
    <w:rsid w:val="001453F6"/>
    <w:rsid w:val="001D279B"/>
    <w:rsid w:val="00252EEC"/>
    <w:rsid w:val="00280574"/>
    <w:rsid w:val="00282CF4"/>
    <w:rsid w:val="002C0593"/>
    <w:rsid w:val="002D5741"/>
    <w:rsid w:val="002E0CD6"/>
    <w:rsid w:val="002E15AF"/>
    <w:rsid w:val="00326BD3"/>
    <w:rsid w:val="00327111"/>
    <w:rsid w:val="00336A2C"/>
    <w:rsid w:val="00347BAA"/>
    <w:rsid w:val="003E0CB3"/>
    <w:rsid w:val="003E6AFC"/>
    <w:rsid w:val="004208B6"/>
    <w:rsid w:val="00426A5D"/>
    <w:rsid w:val="00436E5D"/>
    <w:rsid w:val="00453371"/>
    <w:rsid w:val="00483676"/>
    <w:rsid w:val="004D6B0B"/>
    <w:rsid w:val="004F5F36"/>
    <w:rsid w:val="00526F42"/>
    <w:rsid w:val="00562450"/>
    <w:rsid w:val="00583E84"/>
    <w:rsid w:val="005A543A"/>
    <w:rsid w:val="005F3A25"/>
    <w:rsid w:val="0064224F"/>
    <w:rsid w:val="006553C9"/>
    <w:rsid w:val="006565B0"/>
    <w:rsid w:val="00662F49"/>
    <w:rsid w:val="006958D4"/>
    <w:rsid w:val="00703746"/>
    <w:rsid w:val="007050AC"/>
    <w:rsid w:val="0073479E"/>
    <w:rsid w:val="007F7CA3"/>
    <w:rsid w:val="00814DBA"/>
    <w:rsid w:val="00843F12"/>
    <w:rsid w:val="008D20A9"/>
    <w:rsid w:val="00925D9E"/>
    <w:rsid w:val="00972EA1"/>
    <w:rsid w:val="009A2D94"/>
    <w:rsid w:val="009C42CA"/>
    <w:rsid w:val="00A5126F"/>
    <w:rsid w:val="00A644F7"/>
    <w:rsid w:val="00A958A7"/>
    <w:rsid w:val="00AC2B6D"/>
    <w:rsid w:val="00AC7B7D"/>
    <w:rsid w:val="00AF40E6"/>
    <w:rsid w:val="00AF6989"/>
    <w:rsid w:val="00B266A9"/>
    <w:rsid w:val="00B6260B"/>
    <w:rsid w:val="00C11D35"/>
    <w:rsid w:val="00C11D95"/>
    <w:rsid w:val="00C32082"/>
    <w:rsid w:val="00C57236"/>
    <w:rsid w:val="00C65D24"/>
    <w:rsid w:val="00CD6720"/>
    <w:rsid w:val="00CE2EC6"/>
    <w:rsid w:val="00D12739"/>
    <w:rsid w:val="00D60119"/>
    <w:rsid w:val="00D8208F"/>
    <w:rsid w:val="00E13050"/>
    <w:rsid w:val="00E43EF5"/>
    <w:rsid w:val="00E7207D"/>
    <w:rsid w:val="00E721F5"/>
    <w:rsid w:val="00E72B08"/>
    <w:rsid w:val="00F10AE9"/>
    <w:rsid w:val="00F23879"/>
    <w:rsid w:val="00F23FD9"/>
    <w:rsid w:val="00F3557C"/>
    <w:rsid w:val="00F6138B"/>
    <w:rsid w:val="00F93BDB"/>
    <w:rsid w:val="1D1F1166"/>
    <w:rsid w:val="1FAC4A94"/>
    <w:rsid w:val="2DDF7E5B"/>
    <w:rsid w:val="393C07F4"/>
    <w:rsid w:val="562855BA"/>
    <w:rsid w:val="669D4DA7"/>
    <w:rsid w:val="6EF70352"/>
    <w:rsid w:val="7F832E0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4"/>
    <w:uiPriority w:val="0"/>
    <w:rPr>
      <w:rFonts w:ascii="宋体" w:hAnsi="Courier New" w:eastAsia="宋体" w:cs="Courier New"/>
      <w:szCs w:val="21"/>
    </w:r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黑体" w:cs="Times New Roman"/>
      <w:b/>
      <w:sz w:val="18"/>
      <w:szCs w:val="18"/>
    </w:rPr>
  </w:style>
  <w:style w:type="paragraph" w:styleId="6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9"/>
    <w:link w:val="5"/>
    <w:uiPriority w:val="99"/>
    <w:rPr>
      <w:rFonts w:ascii="Times New Roman" w:hAnsi="Times New Roman" w:eastAsia="黑体" w:cs="Times New Roman"/>
      <w:b/>
      <w:sz w:val="18"/>
      <w:szCs w:val="18"/>
    </w:rPr>
  </w:style>
  <w:style w:type="character" w:customStyle="1" w:styleId="12">
    <w:name w:val="页脚 Char"/>
    <w:basedOn w:val="9"/>
    <w:link w:val="4"/>
    <w:uiPriority w:val="99"/>
    <w:rPr>
      <w:sz w:val="18"/>
      <w:szCs w:val="18"/>
    </w:rPr>
  </w:style>
  <w:style w:type="character" w:customStyle="1" w:styleId="13">
    <w:name w:val="批注框文本 Char"/>
    <w:basedOn w:val="9"/>
    <w:link w:val="3"/>
    <w:semiHidden/>
    <w:uiPriority w:val="99"/>
    <w:rPr>
      <w:sz w:val="18"/>
      <w:szCs w:val="18"/>
    </w:rPr>
  </w:style>
  <w:style w:type="character" w:customStyle="1" w:styleId="14">
    <w:name w:val="纯文本 Char"/>
    <w:basedOn w:val="9"/>
    <w:link w:val="2"/>
    <w:uiPriority w:val="0"/>
    <w:rPr>
      <w:rFonts w:ascii="宋体" w:hAnsi="Courier New" w:eastAsia="宋体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2FB0ED-6FE7-47EA-977E-45A842B978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1268</Words>
  <Characters>7231</Characters>
  <Lines>60</Lines>
  <Paragraphs>16</Paragraphs>
  <TotalTime>0</TotalTime>
  <ScaleCrop>false</ScaleCrop>
  <LinksUpToDate>false</LinksUpToDate>
  <CharactersWithSpaces>8483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2018-08-27T08:00:00Z</dcterms:created>
  <dc:creator>zhaojun tang</dc:creator>
  <cp:lastModifiedBy>Bon chien</cp:lastModifiedBy>
  <cp:lastPrinted>2020-09-02T04:26:00Z</cp:lastPrinted>
  <dcterms:modified xsi:type="dcterms:W3CDTF">2020-10-10T08:13:03Z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