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r>
        <w:drawing>
          <wp:inline distT="0" distB="0" distL="114300" distR="114300">
            <wp:extent cx="1390650" cy="360680"/>
            <wp:effectExtent l="0" t="0" r="0" b="1270"/>
            <wp:docPr id="27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</w:t>
      </w:r>
      <w:r>
        <w:rPr>
          <w:rFonts w:hint="eastAsia" w:ascii="宋体" w:hAnsi="宋体" w:eastAsia="宋体"/>
          <w:b/>
          <w:sz w:val="32"/>
          <w:szCs w:val="32"/>
        </w:rPr>
        <w:t xml:space="preserve"> 《在线课堂》学习单</w:t>
      </w:r>
    </w:p>
    <w:p>
      <w:pPr>
        <w:jc w:val="left"/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  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班 级 ：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姓 名：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>_</w:t>
      </w:r>
    </w:p>
    <w:tbl>
      <w:tblPr>
        <w:tblStyle w:val="7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/>
          </w:tcPr>
          <w:p>
            <w:pPr>
              <w:rPr>
                <w:rFonts w:eastAsia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语文6年级上册第</w:t>
            </w:r>
            <w:r>
              <w:rPr>
                <w:rFonts w:hint="eastAsia" w:eastAsia="宋体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课题</w:t>
            </w:r>
          </w:p>
        </w:tc>
        <w:tc>
          <w:tcPr>
            <w:tcW w:w="8363" w:type="dxa"/>
            <w:noWrap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12.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/>
          </w:tcPr>
          <w:p>
            <w:pPr>
              <w:rPr>
                <w:rFonts w:asciiTheme="minorEastAsia" w:hAnsiTheme="minorEastAsia" w:cstheme="minorEastAsia"/>
                <w:color w:val="FF0000"/>
              </w:rPr>
            </w:pPr>
          </w:p>
          <w:p>
            <w:pPr>
              <w:rPr>
                <w:rFonts w:asciiTheme="minorEastAsia" w:hAnsiTheme="minorEastAsia" w:cstheme="minorEastAsia"/>
                <w:color w:val="FF0000"/>
              </w:rPr>
            </w:pPr>
            <w:r>
              <w:rPr>
                <w:rFonts w:hint="eastAsia" w:asciiTheme="minorEastAsia" w:hAnsiTheme="minorEastAsia" w:cstheme="minorEastAsia"/>
                <w:color w:val="FF0000"/>
              </w:rPr>
              <w:t>0、复习有关写人物的文章，说说人物描写方法除了动作描写还有</w:t>
            </w:r>
            <w:r>
              <w:rPr>
                <w:rFonts w:hint="eastAsia" w:asciiTheme="minorEastAsia" w:hAnsiTheme="minorEastAsia" w:cstheme="minorEastAsia"/>
                <w:color w:val="FF0000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color w:val="FF0000"/>
              </w:rPr>
              <w:t>、</w:t>
            </w:r>
          </w:p>
          <w:p>
            <w:pPr>
              <w:rPr>
                <w:rFonts w:asciiTheme="minorEastAsia" w:hAnsiTheme="minorEastAsia" w:cstheme="minorEastAsia"/>
                <w:color w:val="FF0000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FF0000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color w:val="FF0000"/>
              </w:rPr>
              <w:t>、</w:t>
            </w:r>
            <w:r>
              <w:rPr>
                <w:rFonts w:hint="eastAsia" w:asciiTheme="minorEastAsia" w:hAnsiTheme="minorEastAsia" w:cstheme="minorEastAsia"/>
                <w:color w:val="FF0000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color w:val="FF0000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1、看拼音写词语。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Páo  xiào      shēn  yín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fèi  huà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       ）    （        ）      （       ）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2、整体感知。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课文写了一位老共产党员面对狂奔而来的洪水，把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让给别人，把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留给自己，以自己的血肉之躯筑起一座不朽的桥梁，赞扬了以老支书为代表的优秀的共产党员，在危难面前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的崇高精神。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3、按要求写句子。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⑴</w:t>
            </w:r>
            <w:r>
              <w:rPr>
                <w:rFonts w:hint="eastAsia" w:asciiTheme="minorEastAsia" w:hAnsiTheme="minorEastAsia" w:cstheme="minorEastAsia"/>
              </w:rPr>
              <w:t>老汉冷冷地说：“可以退党，到我这儿来报名。”（改为转述句）</w:t>
            </w:r>
          </w:p>
          <w:p>
            <w:pPr>
              <w:rPr>
                <w:rFonts w:asciiTheme="minorEastAsia" w:hAnsiTheme="minorEastAsia" w:cstheme="minorEastAsia"/>
                <w:u w:val="single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u w:val="single"/>
              </w:rPr>
              <w:t xml:space="preserve">                                                                       </w:t>
            </w:r>
            <w:r>
              <w:rPr>
                <w:rFonts w:hint="eastAsia" w:asciiTheme="minorEastAsia" w:hAnsiTheme="minorEastAsia" w:cstheme="minorEastAsia"/>
              </w:rPr>
              <w:t>。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⑵</w:t>
            </w:r>
            <w:r>
              <w:rPr>
                <w:rFonts w:hint="eastAsia" w:asciiTheme="minorEastAsia" w:hAnsiTheme="minorEastAsia" w:cstheme="minorEastAsia"/>
              </w:rPr>
              <w:t>近一米高的洪水已经淌到路面上去了。（改为拟人句）</w:t>
            </w:r>
          </w:p>
          <w:p>
            <w:pPr>
              <w:rPr>
                <w:rFonts w:asciiTheme="minorEastAsia" w:hAnsiTheme="minorEastAsia" w:cstheme="minorEastAsia"/>
                <w:u w:val="single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u w:val="single"/>
              </w:rPr>
              <w:t xml:space="preserve">                                                                       </w:t>
            </w:r>
            <w:r>
              <w:rPr>
                <w:rFonts w:hint="eastAsia" w:asciiTheme="minorEastAsia" w:hAnsiTheme="minorEastAsia" w:cstheme="minorEastAsia"/>
              </w:rPr>
              <w:t>。</w:t>
            </w:r>
          </w:p>
          <w:p>
            <w:pPr>
              <w:rPr>
                <w:rFonts w:asciiTheme="minorEastAsia" w:hAnsiTheme="minorEastAsia" w:cstheme="minorEastAsia"/>
                <w:u w:val="single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⑶</w:t>
            </w:r>
            <w:r>
              <w:rPr>
                <w:rFonts w:hint="eastAsia" w:asciiTheme="minorEastAsia" w:hAnsiTheme="minorEastAsia" w:cstheme="minorEastAsia"/>
              </w:rPr>
              <w:t>老汉牺牲自己。老汉不让洪水吞没一个老乡。（用关联词语把两句话练成一句）</w:t>
            </w:r>
          </w:p>
          <w:p>
            <w:pPr>
              <w:rPr>
                <w:rFonts w:asciiTheme="minorEastAsia" w:hAnsiTheme="minorEastAsia" w:cstheme="minorEastAsia"/>
                <w:u w:val="single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u w:val="single"/>
              </w:rPr>
              <w:t xml:space="preserve">                                                                       </w:t>
            </w:r>
            <w:r>
              <w:rPr>
                <w:rFonts w:hint="eastAsia" w:asciiTheme="minorEastAsia" w:hAnsiTheme="minorEastAsia" w:cstheme="minorEastAsia"/>
              </w:rPr>
              <w:t>。</w:t>
            </w:r>
          </w:p>
          <w:p>
            <w:pPr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2"/>
                <w:szCs w:val="21"/>
              </w:rPr>
              <w:t>说句心里话</w:t>
            </w:r>
          </w:p>
        </w:tc>
        <w:tc>
          <w:tcPr>
            <w:tcW w:w="8363" w:type="dxa"/>
            <w:noWrap/>
          </w:tcPr>
          <w:p>
            <w:pPr>
              <w:pStyle w:val="10"/>
              <w:ind w:firstLine="0" w:firstLineChars="0"/>
              <w:rPr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4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020C95"/>
    <w:rsid w:val="0002498A"/>
    <w:rsid w:val="00030CE5"/>
    <w:rsid w:val="00064E7D"/>
    <w:rsid w:val="0009776F"/>
    <w:rsid w:val="000B0FED"/>
    <w:rsid w:val="000B76C1"/>
    <w:rsid w:val="000C0217"/>
    <w:rsid w:val="000D6357"/>
    <w:rsid w:val="001102C8"/>
    <w:rsid w:val="00130381"/>
    <w:rsid w:val="00142D47"/>
    <w:rsid w:val="001469D4"/>
    <w:rsid w:val="001B06F7"/>
    <w:rsid w:val="001B1CC3"/>
    <w:rsid w:val="0022186C"/>
    <w:rsid w:val="00231B66"/>
    <w:rsid w:val="002504E4"/>
    <w:rsid w:val="002600BF"/>
    <w:rsid w:val="00262977"/>
    <w:rsid w:val="0027766A"/>
    <w:rsid w:val="0029727C"/>
    <w:rsid w:val="002C6730"/>
    <w:rsid w:val="002D07A7"/>
    <w:rsid w:val="002E031C"/>
    <w:rsid w:val="002E7234"/>
    <w:rsid w:val="002F46ED"/>
    <w:rsid w:val="00304106"/>
    <w:rsid w:val="00312681"/>
    <w:rsid w:val="0032115B"/>
    <w:rsid w:val="00321666"/>
    <w:rsid w:val="00343DA8"/>
    <w:rsid w:val="00377326"/>
    <w:rsid w:val="0038087A"/>
    <w:rsid w:val="00381C72"/>
    <w:rsid w:val="00383F36"/>
    <w:rsid w:val="003A48A6"/>
    <w:rsid w:val="003B345A"/>
    <w:rsid w:val="003B6F5E"/>
    <w:rsid w:val="003B7995"/>
    <w:rsid w:val="003D2A4F"/>
    <w:rsid w:val="003E16BA"/>
    <w:rsid w:val="003E4408"/>
    <w:rsid w:val="00410FEF"/>
    <w:rsid w:val="00426345"/>
    <w:rsid w:val="00434E8A"/>
    <w:rsid w:val="0044148F"/>
    <w:rsid w:val="00451D93"/>
    <w:rsid w:val="00462590"/>
    <w:rsid w:val="00467850"/>
    <w:rsid w:val="0047297E"/>
    <w:rsid w:val="00495BED"/>
    <w:rsid w:val="004966DF"/>
    <w:rsid w:val="00497941"/>
    <w:rsid w:val="004A79DF"/>
    <w:rsid w:val="004C469A"/>
    <w:rsid w:val="004C62FF"/>
    <w:rsid w:val="004E26D3"/>
    <w:rsid w:val="004F11A0"/>
    <w:rsid w:val="005077AF"/>
    <w:rsid w:val="00511E55"/>
    <w:rsid w:val="00516C40"/>
    <w:rsid w:val="005254AA"/>
    <w:rsid w:val="00527D63"/>
    <w:rsid w:val="005500B4"/>
    <w:rsid w:val="00550FF8"/>
    <w:rsid w:val="005847AA"/>
    <w:rsid w:val="00590BAB"/>
    <w:rsid w:val="00593DD7"/>
    <w:rsid w:val="005A1E67"/>
    <w:rsid w:val="005B75E7"/>
    <w:rsid w:val="005C601D"/>
    <w:rsid w:val="005C7EDD"/>
    <w:rsid w:val="005D64C8"/>
    <w:rsid w:val="005E1D45"/>
    <w:rsid w:val="005E5746"/>
    <w:rsid w:val="005E5DEF"/>
    <w:rsid w:val="006009BA"/>
    <w:rsid w:val="00607BA8"/>
    <w:rsid w:val="00616138"/>
    <w:rsid w:val="0064466C"/>
    <w:rsid w:val="00644EF5"/>
    <w:rsid w:val="006512DE"/>
    <w:rsid w:val="00657254"/>
    <w:rsid w:val="0066685B"/>
    <w:rsid w:val="006700A3"/>
    <w:rsid w:val="0067201F"/>
    <w:rsid w:val="00675F63"/>
    <w:rsid w:val="00680058"/>
    <w:rsid w:val="006803EA"/>
    <w:rsid w:val="00682155"/>
    <w:rsid w:val="00686839"/>
    <w:rsid w:val="00691C33"/>
    <w:rsid w:val="00697E09"/>
    <w:rsid w:val="006A073D"/>
    <w:rsid w:val="006A30EF"/>
    <w:rsid w:val="006B0E52"/>
    <w:rsid w:val="006B747B"/>
    <w:rsid w:val="006D4578"/>
    <w:rsid w:val="006D7F3C"/>
    <w:rsid w:val="006E1514"/>
    <w:rsid w:val="006E4FA4"/>
    <w:rsid w:val="006F192D"/>
    <w:rsid w:val="006F7BFC"/>
    <w:rsid w:val="007000CB"/>
    <w:rsid w:val="00701560"/>
    <w:rsid w:val="0070726D"/>
    <w:rsid w:val="00722540"/>
    <w:rsid w:val="00726CB6"/>
    <w:rsid w:val="00733072"/>
    <w:rsid w:val="007335F9"/>
    <w:rsid w:val="00733D88"/>
    <w:rsid w:val="00735467"/>
    <w:rsid w:val="00747881"/>
    <w:rsid w:val="007665DC"/>
    <w:rsid w:val="00776AF3"/>
    <w:rsid w:val="0078387C"/>
    <w:rsid w:val="00785762"/>
    <w:rsid w:val="0079087B"/>
    <w:rsid w:val="00795B30"/>
    <w:rsid w:val="007A1A88"/>
    <w:rsid w:val="007D104D"/>
    <w:rsid w:val="007F1E1C"/>
    <w:rsid w:val="008006ED"/>
    <w:rsid w:val="00800749"/>
    <w:rsid w:val="0080349F"/>
    <w:rsid w:val="00810BF1"/>
    <w:rsid w:val="00822645"/>
    <w:rsid w:val="0083630E"/>
    <w:rsid w:val="0084541F"/>
    <w:rsid w:val="00852FD1"/>
    <w:rsid w:val="00856098"/>
    <w:rsid w:val="0086279B"/>
    <w:rsid w:val="00863E2B"/>
    <w:rsid w:val="008652E9"/>
    <w:rsid w:val="0087123C"/>
    <w:rsid w:val="008811BA"/>
    <w:rsid w:val="008A43BC"/>
    <w:rsid w:val="008A5E17"/>
    <w:rsid w:val="008A720C"/>
    <w:rsid w:val="008B1335"/>
    <w:rsid w:val="008C26DC"/>
    <w:rsid w:val="008C7DCE"/>
    <w:rsid w:val="008D40D5"/>
    <w:rsid w:val="008E406B"/>
    <w:rsid w:val="00907C86"/>
    <w:rsid w:val="00920C5C"/>
    <w:rsid w:val="0092471F"/>
    <w:rsid w:val="00934B5E"/>
    <w:rsid w:val="00935419"/>
    <w:rsid w:val="0094040E"/>
    <w:rsid w:val="00950DA3"/>
    <w:rsid w:val="009528A5"/>
    <w:rsid w:val="0096231C"/>
    <w:rsid w:val="009656F5"/>
    <w:rsid w:val="00993979"/>
    <w:rsid w:val="009A6462"/>
    <w:rsid w:val="009B1E4A"/>
    <w:rsid w:val="009B6E9F"/>
    <w:rsid w:val="009D0A63"/>
    <w:rsid w:val="009D7ECF"/>
    <w:rsid w:val="009F572E"/>
    <w:rsid w:val="00A00005"/>
    <w:rsid w:val="00A10B9F"/>
    <w:rsid w:val="00A138D0"/>
    <w:rsid w:val="00A3560F"/>
    <w:rsid w:val="00A37D85"/>
    <w:rsid w:val="00A412C0"/>
    <w:rsid w:val="00A47A37"/>
    <w:rsid w:val="00A7167E"/>
    <w:rsid w:val="00A81B69"/>
    <w:rsid w:val="00AA76C4"/>
    <w:rsid w:val="00AB0F2A"/>
    <w:rsid w:val="00AC3336"/>
    <w:rsid w:val="00AD3763"/>
    <w:rsid w:val="00AE7BBA"/>
    <w:rsid w:val="00B04A18"/>
    <w:rsid w:val="00B2482A"/>
    <w:rsid w:val="00B3782B"/>
    <w:rsid w:val="00B63625"/>
    <w:rsid w:val="00B73F93"/>
    <w:rsid w:val="00B81A24"/>
    <w:rsid w:val="00BA4BFD"/>
    <w:rsid w:val="00BA74E2"/>
    <w:rsid w:val="00BB38FC"/>
    <w:rsid w:val="00BD6B63"/>
    <w:rsid w:val="00BF0CAD"/>
    <w:rsid w:val="00BF0CD0"/>
    <w:rsid w:val="00C000A2"/>
    <w:rsid w:val="00C00EEE"/>
    <w:rsid w:val="00C03265"/>
    <w:rsid w:val="00C36C1A"/>
    <w:rsid w:val="00C37E4C"/>
    <w:rsid w:val="00C4169E"/>
    <w:rsid w:val="00C46CE2"/>
    <w:rsid w:val="00C56D68"/>
    <w:rsid w:val="00C72155"/>
    <w:rsid w:val="00CA2CE6"/>
    <w:rsid w:val="00CB481A"/>
    <w:rsid w:val="00CB481B"/>
    <w:rsid w:val="00CD6F4F"/>
    <w:rsid w:val="00CF1947"/>
    <w:rsid w:val="00CF34AA"/>
    <w:rsid w:val="00D1381F"/>
    <w:rsid w:val="00D20BAF"/>
    <w:rsid w:val="00D22D91"/>
    <w:rsid w:val="00D26342"/>
    <w:rsid w:val="00D35768"/>
    <w:rsid w:val="00D35A0E"/>
    <w:rsid w:val="00D463E0"/>
    <w:rsid w:val="00D46BC3"/>
    <w:rsid w:val="00D75A4D"/>
    <w:rsid w:val="00D77F21"/>
    <w:rsid w:val="00D813BC"/>
    <w:rsid w:val="00D97B4C"/>
    <w:rsid w:val="00DD57BD"/>
    <w:rsid w:val="00DE1B51"/>
    <w:rsid w:val="00E02CC5"/>
    <w:rsid w:val="00E436FF"/>
    <w:rsid w:val="00E539D2"/>
    <w:rsid w:val="00E7261C"/>
    <w:rsid w:val="00E82B6F"/>
    <w:rsid w:val="00E83CC1"/>
    <w:rsid w:val="00E952E6"/>
    <w:rsid w:val="00EA1F8D"/>
    <w:rsid w:val="00EB41BF"/>
    <w:rsid w:val="00EC0451"/>
    <w:rsid w:val="00EC0932"/>
    <w:rsid w:val="00EC22C5"/>
    <w:rsid w:val="00EC44A6"/>
    <w:rsid w:val="00EC54CD"/>
    <w:rsid w:val="00ED339F"/>
    <w:rsid w:val="00EE181E"/>
    <w:rsid w:val="00EF4F4B"/>
    <w:rsid w:val="00F2464B"/>
    <w:rsid w:val="00F25A36"/>
    <w:rsid w:val="00F40D2B"/>
    <w:rsid w:val="00F4139D"/>
    <w:rsid w:val="00F47F9D"/>
    <w:rsid w:val="00F714D4"/>
    <w:rsid w:val="00F71941"/>
    <w:rsid w:val="00F74761"/>
    <w:rsid w:val="00F80179"/>
    <w:rsid w:val="00F80524"/>
    <w:rsid w:val="00F863CC"/>
    <w:rsid w:val="00FA169B"/>
    <w:rsid w:val="00FC390B"/>
    <w:rsid w:val="00FD0100"/>
    <w:rsid w:val="00FF2654"/>
    <w:rsid w:val="00FF3824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4F4B10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8CB416B"/>
    <w:rsid w:val="29481EFE"/>
    <w:rsid w:val="29871DE9"/>
    <w:rsid w:val="2A02552D"/>
    <w:rsid w:val="2AD628AB"/>
    <w:rsid w:val="2B146AE9"/>
    <w:rsid w:val="2B224227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7F84ACC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932D63"/>
    <w:rsid w:val="5FA56E96"/>
    <w:rsid w:val="5FE018A8"/>
    <w:rsid w:val="601F172A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CD1E49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after="100" w:afterAutospacing="1"/>
      <w:jc w:val="left"/>
    </w:pPr>
    <w:rPr>
      <w:rFonts w:ascii="宋体" w:hAnsi="宋体" w:eastAsia="等线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14ED1-2AC5-4E26-A41F-AABB3A051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5654</Words>
  <Characters>32234</Characters>
  <Lines>268</Lines>
  <Paragraphs>75</Paragraphs>
  <TotalTime>0</TotalTime>
  <ScaleCrop>false</ScaleCrop>
  <LinksUpToDate>false</LinksUpToDate>
  <CharactersWithSpaces>37813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2019-10-15T02:47:00Z</dcterms:created>
  <dc:creator>cjdf123</dc:creator>
  <cp:lastModifiedBy>Bon chien</cp:lastModifiedBy>
  <cp:lastPrinted>2020-09-02T04:28:00Z</cp:lastPrinted>
  <dcterms:modified xsi:type="dcterms:W3CDTF">2020-09-22T08:27:50Z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