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0" name="图片 17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11.ie  üe  er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会读：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ɑo ou iu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及四声调会认 ie  üe  er学习用拼音朗读课文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1、认读以下复韵母。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802005" cy="474980"/>
                  <wp:effectExtent l="0" t="0" r="17145" b="1270"/>
                  <wp:docPr id="171" name="图片 171" descr="C:\Users\Administrator\Documents\Tencent Files\397000432\FileRecv\MobileFile\IMG_6535(20180919-1022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71" descr="C:\Users\Administrator\Documents\Tencent Files\397000432\FileRecv\MobileFile\IMG_6535(20180919-1022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78" cy="47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800100" cy="476885"/>
                  <wp:effectExtent l="0" t="0" r="0" b="18415"/>
                  <wp:docPr id="172" name="图片 2" descr="C:\Users\Administrator\Documents\Tencent Files\397000432\FileRecv\MobileFile\IMG_6536(20180919-10234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2" descr="C:\Users\Administrator\Documents\Tencent Files\397000432\FileRecv\MobileFile\IMG_6536(20180919-10234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02" cy="47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772160" cy="473710"/>
                  <wp:effectExtent l="0" t="0" r="8890" b="2540"/>
                  <wp:docPr id="173" name="图片 3" descr="C:\Users\Administrator\Documents\Tencent Files\397000432\FileRecv\MobileFile\IMG_6537(20180919-1024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3" descr="C:\Users\Administrator\Documents\Tencent Files\397000432\FileRecv\MobileFile\IMG_6537(20180919-1024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56" cy="47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2、用普通话朗读 ie  üe  er四声调。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EQ \* jc0 \* hps28 \o(\s\up 13(wǒ),我)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EQ \* jc0 \* hps28 \o(\s\up 13(huì),会)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EQ \* jc0 \* hps28 \o(\s\up 13(lián),连)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xu</w:t>
            </w:r>
            <w:r>
              <w:rPr>
                <w:rFonts w:hint="eastAsia" w:hAnsi="宋体"/>
                <w:sz w:val="28"/>
                <w:szCs w:val="28"/>
              </w:rPr>
              <w:t>ě</w:t>
            </w:r>
            <w:r>
              <w:rPr>
                <w:rFonts w:hint="eastAsia"/>
                <w:sz w:val="28"/>
                <w:szCs w:val="28"/>
              </w:rPr>
              <w:t xml:space="preserve">   ér   xiǎo   qiáo  tái   mèi   nǎi   bái    pí   shù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    雪    儿     台    妹   桥    白     奶    数    皮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5003297A"/>
    <w:rsid w:val="6B0A4604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2020-09-22T07:20:18Z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