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5" name="图片 1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班级：       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姓名：</w:t>
      </w:r>
    </w:p>
    <w:tbl>
      <w:tblPr>
        <w:tblStyle w:val="21"/>
        <w:tblpPr w:leftFromText="180" w:rightFromText="180" w:vertAnchor="text" w:horzAnchor="margin" w:tblpY="353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单元</w:t>
            </w:r>
          </w:p>
        </w:tc>
        <w:tc>
          <w:tcPr>
            <w:tcW w:w="8511" w:type="dxa"/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  <w:t xml:space="preserve">英语4年级上册Unit 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511" w:type="dxa"/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bookmarkStart w:id="0" w:name="_GoBack"/>
            <w:r>
              <w:rPr>
                <w:rFonts w:ascii="黑体" w:hAnsi="黑体" w:eastAsia="黑体" w:cs="Times New Roman"/>
                <w:b/>
                <w:color w:val="000000" w:themeColor="text1"/>
                <w:sz w:val="32"/>
                <w:szCs w:val="32"/>
              </w:rPr>
              <w:t>My Week (Story)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新</w:t>
            </w:r>
          </w:p>
        </w:tc>
        <w:tc>
          <w:tcPr>
            <w:tcW w:w="8511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Read and write.根据句意，选词填空。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    ( basketball     violin   ）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1.I play the_____________.</w:t>
            </w:r>
          </w:p>
          <w:p>
            <w:pPr>
              <w:ind w:firstLine="1482" w:firstLineChars="600"/>
              <w:jc w:val="left"/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2. I play__________.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409" w:type="dxa"/>
          </w:tcPr>
          <w:p>
            <w:pPr>
              <w:ind w:firstLine="419" w:firstLineChars="14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自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攀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登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8511" w:type="dxa"/>
          </w:tcPr>
          <w:p>
            <w:pP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看微课课文视频，完成下列练习。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  <w:sz w:val="24"/>
                <w:szCs w:val="24"/>
              </w:rPr>
              <w:t>Let’s answer.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1. Jenny plays ____________ on ______________.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2. Tony plays _____________ on ______________.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3. When’s Mom’s birthday?  ___________________________.</w:t>
            </w:r>
          </w:p>
          <w:p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二、Let’s do.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On the playground, Gogo is doing a survey(调查).Jenny plays _________ on Sunday. Tony plays ___________ on Tuesday. Today is _________. Tony’s mom’s birthday is on________.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9" w:type="dxa"/>
          </w:tcPr>
          <w:p>
            <w:pPr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ind w:firstLine="419" w:firstLineChars="14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有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8511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Read and match. 从右边选出相应答语。</w:t>
            </w:r>
          </w:p>
          <w:p>
            <w:pPr>
              <w:adjustRightInd w:val="0"/>
              <w:snapToGrid w:val="0"/>
              <w:ind w:firstLine="120" w:firstLineChars="5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(    ) 1. What’s that?                     A: I read books.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(    ) 2. What day is it today?              B: Thank you.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(    ) 3. Do you play basketball on Tuesday?  C: It’s a baseball.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(    ) 4. What do you do on Monday?        D. No, I don’t.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(    ) 5. Happy birthday!                  E. Yes, she does.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(    ) 6. Does she swim on Friday?          F. It’s Wednesday.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51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C28D"/>
    <w:multiLevelType w:val="singleLevel"/>
    <w:tmpl w:val="54CCC2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75AFB"/>
    <w:rsid w:val="001D019B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086D"/>
    <w:rsid w:val="003A4622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928A1"/>
    <w:rsid w:val="007E481B"/>
    <w:rsid w:val="007F475F"/>
    <w:rsid w:val="00814DBA"/>
    <w:rsid w:val="00846EC0"/>
    <w:rsid w:val="008C7EEB"/>
    <w:rsid w:val="008D20A9"/>
    <w:rsid w:val="008F2CDC"/>
    <w:rsid w:val="008F4571"/>
    <w:rsid w:val="00972EA1"/>
    <w:rsid w:val="009C0B42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6A29"/>
    <w:rsid w:val="00C57236"/>
    <w:rsid w:val="00C65D24"/>
    <w:rsid w:val="00C90D8D"/>
    <w:rsid w:val="00CE2EC6"/>
    <w:rsid w:val="00D10172"/>
    <w:rsid w:val="00D12739"/>
    <w:rsid w:val="00D60119"/>
    <w:rsid w:val="00D81096"/>
    <w:rsid w:val="00D8208F"/>
    <w:rsid w:val="00E43EF5"/>
    <w:rsid w:val="00E7207D"/>
    <w:rsid w:val="00E721F5"/>
    <w:rsid w:val="00E72B08"/>
    <w:rsid w:val="00E74BD1"/>
    <w:rsid w:val="00F04DBF"/>
    <w:rsid w:val="00F10AE9"/>
    <w:rsid w:val="00F23879"/>
    <w:rsid w:val="00F23FD9"/>
    <w:rsid w:val="00F3557C"/>
    <w:rsid w:val="00F6138B"/>
    <w:rsid w:val="00FE2E0E"/>
    <w:rsid w:val="1E693B90"/>
    <w:rsid w:val="63B53FAE"/>
    <w:rsid w:val="7780659E"/>
    <w:rsid w:val="7A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Plain Text"/>
    <w:basedOn w:val="1"/>
    <w:link w:val="17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6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纯文本 字符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19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21">
    <w:name w:val="网格型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537CC-91E4-45E6-A18E-E02D4FBC3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985</Words>
  <Characters>5620</Characters>
  <Lines>46</Lines>
  <Paragraphs>13</Paragraphs>
  <TotalTime>0</TotalTime>
  <ScaleCrop>false</ScaleCrop>
  <LinksUpToDate>false</LinksUpToDate>
  <CharactersWithSpaces>6592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2020-09-18T02:41:02Z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