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数学3年级上册第3单元《测量》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分米的认识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1厘米=（     ）毫米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60毫米=（    ）厘米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10厘米=（    ）毫米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选择题: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1、课桌高约（     ）。          </w:t>
            </w:r>
          </w:p>
          <w:p>
            <w:pPr>
              <w:spacing w:line="360" w:lineRule="auto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A、70毫米   B、7分米  C、70分米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2、水杯的高约1（    ）。    </w:t>
            </w:r>
          </w:p>
          <w:p>
            <w:pPr>
              <w:spacing w:line="360" w:lineRule="auto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A、毫米      B、厘米    C、分米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3、回形针的长度是28（    ）。</w:t>
            </w:r>
          </w:p>
          <w:p>
            <w:pPr>
              <w:spacing w:line="360" w:lineRule="auto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A、厘米      B、毫米     C、分米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填一填</w:t>
            </w:r>
          </w:p>
          <w:p>
            <w:pPr>
              <w:tabs>
                <w:tab w:val="center" w:pos="4473"/>
              </w:tabs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1米=（    ）分米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9分米=（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）厘米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 xml:space="preserve">（     ）分米=5米    </w:t>
            </w:r>
            <w:r>
              <w:rPr>
                <w:rFonts w:hAnsi="宋体"/>
                <w:sz w:val="24"/>
                <w:szCs w:val="24"/>
              </w:rPr>
              <w:tab/>
            </w:r>
            <w:r>
              <w:rPr>
                <w:rFonts w:hAnsi="宋体"/>
                <w:sz w:val="24"/>
                <w:szCs w:val="24"/>
              </w:rPr>
              <w:t xml:space="preserve">10米–5米=（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 xml:space="preserve"> ）分米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画一条1分米的线段。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B56A"/>
    <w:multiLevelType w:val="singleLevel"/>
    <w:tmpl w:val="60B1B5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4F7630"/>
    <w:rsid w:val="216A3A07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2020-09-17T08:39:25Z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