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jc w:val="left"/>
        <w:rPr>
          <w:rFonts w:ascii="宋体" w:hAnsi="宋体" w:eastAsia="宋体"/>
          <w:b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4" name="图片 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</w:t>
      </w:r>
      <w:r>
        <w:rPr>
          <w:rFonts w:hint="eastAsia" w:ascii="宋体" w:hAnsi="宋体" w:eastAsia="宋体"/>
          <w:b/>
          <w:sz w:val="32"/>
          <w:szCs w:val="32"/>
        </w:rPr>
        <w:t xml:space="preserve">     《在线课堂》学习单</w:t>
      </w:r>
    </w:p>
    <w:p>
      <w:pPr>
        <w:jc w:val="left"/>
        <w:rPr>
          <w:rFonts w:asciiTheme="majorEastAsia" w:hAnsiTheme="majorEastAsia" w:eastAsiaTheme="majorEastAsia" w:cstheme="minorEastAsia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           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 班 级 ：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  <w:u w:val="single"/>
        </w:rPr>
        <w:t xml:space="preserve">        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姓 名：</w:t>
      </w:r>
      <w:r>
        <w:rPr>
          <w:rFonts w:hint="eastAsia" w:asciiTheme="majorEastAsia" w:hAnsiTheme="majorEastAsia" w:eastAsiaTheme="majorEastAsia"/>
          <w:b/>
          <w:sz w:val="32"/>
          <w:szCs w:val="32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</w:rPr>
        <w:t xml:space="preserve">    </w:t>
      </w:r>
    </w:p>
    <w:tbl>
      <w:tblPr>
        <w:tblStyle w:val="7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语文6年级上册第2单元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8.灯光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  <w:noWrap/>
          </w:tcPr>
          <w:p>
            <w:pPr>
              <w:widowControl/>
              <w:snapToGrid w:val="0"/>
              <w:spacing w:line="288" w:lineRule="auto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 w:val="24"/>
                <w:szCs w:val="24"/>
              </w:rPr>
              <w:t>0、复习学过的课文《狼牙山五壮士》，写出故事经过。</w:t>
            </w:r>
          </w:p>
          <w:p>
            <w:pPr>
              <w:widowControl/>
              <w:snapToGrid w:val="0"/>
              <w:spacing w:line="288" w:lineRule="auto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 w:val="24"/>
                <w:szCs w:val="24"/>
                <w:u w:val="single"/>
              </w:rPr>
              <w:t xml:space="preserve">                                                  </w:t>
            </w:r>
          </w:p>
          <w:p>
            <w:pPr>
              <w:widowControl/>
              <w:snapToGrid w:val="0"/>
              <w:spacing w:line="288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 w:val="24"/>
                <w:szCs w:val="24"/>
                <w:u w:val="single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/>
                <w:color w:val="FF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noWrap/>
          </w:tcPr>
          <w:p>
            <w:pPr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1、看拼音写词语。</w:t>
            </w:r>
          </w:p>
          <w:p>
            <w:pPr>
              <w:ind w:firstLine="420" w:firstLineChars="150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tè 　shū　　 hónɡ wěi 　　wèi lái　　 jiāo jí</w:t>
            </w:r>
          </w:p>
          <w:p>
            <w:pPr>
              <w:ind w:firstLine="420" w:firstLineChars="150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(      )    (       )    (        )    (         )  </w:t>
            </w: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　　huí yì 　　　zhù mínɡ 　　chōnɡ jǐnɡ　　 cuǐ càn</w:t>
            </w: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    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(      )    (       )    (        )    (         )  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32</w:t>
            </w:r>
            <w:r>
              <w:rPr>
                <w:rFonts w:asciiTheme="majorEastAsia" w:hAnsiTheme="majorEastAsia" w:eastAsiaTheme="majorEastAsia"/>
                <w:sz w:val="24"/>
                <w:szCs w:val="28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给画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线的字选择正确读音。</w:t>
            </w:r>
          </w:p>
          <w:p>
            <w:pPr>
              <w:ind w:firstLine="420" w:firstLineChars="150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u w:val="single"/>
              </w:rPr>
              <w:t>夹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 着(jiā jiá)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u w:val="single"/>
              </w:rPr>
              <w:t>冲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进(chōnɡ chònɡ) </w:t>
            </w:r>
          </w:p>
          <w:p>
            <w:pPr>
              <w:ind w:firstLine="420" w:firstLineChars="150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大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u w:val="single"/>
              </w:rPr>
              <w:t>约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(yuē yāo)  打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u w:val="single"/>
              </w:rPr>
              <w:t>中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(zhònɡ zhōnɡ)</w:t>
            </w:r>
          </w:p>
          <w:p>
            <w:pPr>
              <w:rPr>
                <w:rFonts w:ascii="宋体" w:hAnsi="宋体" w:eastAsia="宋体"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3、课文一共出现了三次“多好啊”，读一读上下文，分别找出这三个“多好啊”是谁在什么情况下说的，他们说这些话时看到了什么么。</w:t>
            </w:r>
            <w:r>
              <w:rPr>
                <w:rFonts w:hint="eastAsia"/>
                <w:sz w:val="20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4、拓展：革命先烈用生命在不同的地方、用不同的方式让我们能在电灯下学习。此时此刻，你最想说些什么?以灯光为话题写一写，把你内心涌动的情感化为文字表现出来，可以是一首小诗，也可以是一段话。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8"/>
                <w:szCs w:val="28"/>
                <w:u w:val="single"/>
              </w:rPr>
            </w:pPr>
            <w:r>
              <w:rPr>
                <w:rFonts w:hint="eastAsia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/>
                <w:sz w:val="20"/>
              </w:rPr>
              <w:t>_________________________________________________________________________________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690"/>
        </w:tabs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020C95"/>
    <w:rsid w:val="0002498A"/>
    <w:rsid w:val="00030CE5"/>
    <w:rsid w:val="00064E7D"/>
    <w:rsid w:val="0009776F"/>
    <w:rsid w:val="000B0FED"/>
    <w:rsid w:val="000B76C1"/>
    <w:rsid w:val="000C0217"/>
    <w:rsid w:val="000D6357"/>
    <w:rsid w:val="001102C8"/>
    <w:rsid w:val="00130381"/>
    <w:rsid w:val="00142D47"/>
    <w:rsid w:val="001469D4"/>
    <w:rsid w:val="001B06F7"/>
    <w:rsid w:val="001B1CC3"/>
    <w:rsid w:val="0022186C"/>
    <w:rsid w:val="00231B66"/>
    <w:rsid w:val="002504E4"/>
    <w:rsid w:val="002600BF"/>
    <w:rsid w:val="00262977"/>
    <w:rsid w:val="0027766A"/>
    <w:rsid w:val="0029727C"/>
    <w:rsid w:val="002C6730"/>
    <w:rsid w:val="002D07A7"/>
    <w:rsid w:val="002E031C"/>
    <w:rsid w:val="002E7234"/>
    <w:rsid w:val="002F46ED"/>
    <w:rsid w:val="00304106"/>
    <w:rsid w:val="00312681"/>
    <w:rsid w:val="0032115B"/>
    <w:rsid w:val="00321666"/>
    <w:rsid w:val="00343DA8"/>
    <w:rsid w:val="00377326"/>
    <w:rsid w:val="0038087A"/>
    <w:rsid w:val="00381C72"/>
    <w:rsid w:val="00383F36"/>
    <w:rsid w:val="003A48A6"/>
    <w:rsid w:val="003B345A"/>
    <w:rsid w:val="003B6F5E"/>
    <w:rsid w:val="003B7995"/>
    <w:rsid w:val="003D2A4F"/>
    <w:rsid w:val="003E16BA"/>
    <w:rsid w:val="003E4408"/>
    <w:rsid w:val="00410FEF"/>
    <w:rsid w:val="00426345"/>
    <w:rsid w:val="00434E8A"/>
    <w:rsid w:val="0044148F"/>
    <w:rsid w:val="00451D93"/>
    <w:rsid w:val="00462590"/>
    <w:rsid w:val="00467850"/>
    <w:rsid w:val="0047297E"/>
    <w:rsid w:val="00495BED"/>
    <w:rsid w:val="004966DF"/>
    <w:rsid w:val="00497941"/>
    <w:rsid w:val="004A79DF"/>
    <w:rsid w:val="004C469A"/>
    <w:rsid w:val="004C62FF"/>
    <w:rsid w:val="004E26D3"/>
    <w:rsid w:val="004F11A0"/>
    <w:rsid w:val="005077AF"/>
    <w:rsid w:val="00511E55"/>
    <w:rsid w:val="00516C40"/>
    <w:rsid w:val="005254AA"/>
    <w:rsid w:val="00527D63"/>
    <w:rsid w:val="005500B4"/>
    <w:rsid w:val="00550FF8"/>
    <w:rsid w:val="005847AA"/>
    <w:rsid w:val="00590BAB"/>
    <w:rsid w:val="00593DD7"/>
    <w:rsid w:val="005A1E67"/>
    <w:rsid w:val="005B75E7"/>
    <w:rsid w:val="005C601D"/>
    <w:rsid w:val="005C7EDD"/>
    <w:rsid w:val="005D64C8"/>
    <w:rsid w:val="005E1D45"/>
    <w:rsid w:val="005E5746"/>
    <w:rsid w:val="005E5DEF"/>
    <w:rsid w:val="006009BA"/>
    <w:rsid w:val="00607BA8"/>
    <w:rsid w:val="00616138"/>
    <w:rsid w:val="0064466C"/>
    <w:rsid w:val="00644EF5"/>
    <w:rsid w:val="006512DE"/>
    <w:rsid w:val="00657254"/>
    <w:rsid w:val="0066685B"/>
    <w:rsid w:val="006700A3"/>
    <w:rsid w:val="0067201F"/>
    <w:rsid w:val="00675F63"/>
    <w:rsid w:val="00680058"/>
    <w:rsid w:val="006803EA"/>
    <w:rsid w:val="00682155"/>
    <w:rsid w:val="00686839"/>
    <w:rsid w:val="00691C33"/>
    <w:rsid w:val="00697E09"/>
    <w:rsid w:val="006A073D"/>
    <w:rsid w:val="006A30EF"/>
    <w:rsid w:val="006B0E52"/>
    <w:rsid w:val="006B747B"/>
    <w:rsid w:val="006D4578"/>
    <w:rsid w:val="006D7F3C"/>
    <w:rsid w:val="006E1514"/>
    <w:rsid w:val="006E4FA4"/>
    <w:rsid w:val="006F192D"/>
    <w:rsid w:val="006F7BFC"/>
    <w:rsid w:val="007000CB"/>
    <w:rsid w:val="00701560"/>
    <w:rsid w:val="0070726D"/>
    <w:rsid w:val="00722540"/>
    <w:rsid w:val="00726CB6"/>
    <w:rsid w:val="00733072"/>
    <w:rsid w:val="007335F9"/>
    <w:rsid w:val="00733D88"/>
    <w:rsid w:val="00735467"/>
    <w:rsid w:val="00747881"/>
    <w:rsid w:val="007665DC"/>
    <w:rsid w:val="00776AF3"/>
    <w:rsid w:val="0078387C"/>
    <w:rsid w:val="00785762"/>
    <w:rsid w:val="0079087B"/>
    <w:rsid w:val="00795B30"/>
    <w:rsid w:val="007A1A88"/>
    <w:rsid w:val="007D104D"/>
    <w:rsid w:val="007F1E1C"/>
    <w:rsid w:val="008006ED"/>
    <w:rsid w:val="00800749"/>
    <w:rsid w:val="0080349F"/>
    <w:rsid w:val="00810BF1"/>
    <w:rsid w:val="00822645"/>
    <w:rsid w:val="0083630E"/>
    <w:rsid w:val="0084541F"/>
    <w:rsid w:val="00852FD1"/>
    <w:rsid w:val="00856098"/>
    <w:rsid w:val="0086279B"/>
    <w:rsid w:val="00863E2B"/>
    <w:rsid w:val="008652E9"/>
    <w:rsid w:val="0087123C"/>
    <w:rsid w:val="008811BA"/>
    <w:rsid w:val="008A43BC"/>
    <w:rsid w:val="008A5E17"/>
    <w:rsid w:val="008A720C"/>
    <w:rsid w:val="008B1335"/>
    <w:rsid w:val="008C26DC"/>
    <w:rsid w:val="008C7DCE"/>
    <w:rsid w:val="008D40D5"/>
    <w:rsid w:val="008E406B"/>
    <w:rsid w:val="00907C86"/>
    <w:rsid w:val="00920C5C"/>
    <w:rsid w:val="0092471F"/>
    <w:rsid w:val="00934B5E"/>
    <w:rsid w:val="00935419"/>
    <w:rsid w:val="0094040E"/>
    <w:rsid w:val="00950DA3"/>
    <w:rsid w:val="009528A5"/>
    <w:rsid w:val="0096231C"/>
    <w:rsid w:val="009656F5"/>
    <w:rsid w:val="00993979"/>
    <w:rsid w:val="009A6462"/>
    <w:rsid w:val="009B1E4A"/>
    <w:rsid w:val="009B6E9F"/>
    <w:rsid w:val="009D0A63"/>
    <w:rsid w:val="009D7ECF"/>
    <w:rsid w:val="009F572E"/>
    <w:rsid w:val="00A00005"/>
    <w:rsid w:val="00A10B9F"/>
    <w:rsid w:val="00A138D0"/>
    <w:rsid w:val="00A3560F"/>
    <w:rsid w:val="00A37D85"/>
    <w:rsid w:val="00A412C0"/>
    <w:rsid w:val="00A47A37"/>
    <w:rsid w:val="00A7167E"/>
    <w:rsid w:val="00A81B69"/>
    <w:rsid w:val="00AA76C4"/>
    <w:rsid w:val="00AB0F2A"/>
    <w:rsid w:val="00AC3336"/>
    <w:rsid w:val="00AD3763"/>
    <w:rsid w:val="00AE7BBA"/>
    <w:rsid w:val="00B04A18"/>
    <w:rsid w:val="00B2482A"/>
    <w:rsid w:val="00B3782B"/>
    <w:rsid w:val="00B63625"/>
    <w:rsid w:val="00B73F93"/>
    <w:rsid w:val="00B81A24"/>
    <w:rsid w:val="00BA4BFD"/>
    <w:rsid w:val="00BA74E2"/>
    <w:rsid w:val="00BB38FC"/>
    <w:rsid w:val="00BD6B63"/>
    <w:rsid w:val="00BF0CAD"/>
    <w:rsid w:val="00BF0CD0"/>
    <w:rsid w:val="00C000A2"/>
    <w:rsid w:val="00C00EEE"/>
    <w:rsid w:val="00C03265"/>
    <w:rsid w:val="00C36C1A"/>
    <w:rsid w:val="00C37E4C"/>
    <w:rsid w:val="00C4169E"/>
    <w:rsid w:val="00C46CE2"/>
    <w:rsid w:val="00C56D68"/>
    <w:rsid w:val="00C72155"/>
    <w:rsid w:val="00CA2CE6"/>
    <w:rsid w:val="00CB481A"/>
    <w:rsid w:val="00CB481B"/>
    <w:rsid w:val="00CD6F4F"/>
    <w:rsid w:val="00CF1947"/>
    <w:rsid w:val="00CF34AA"/>
    <w:rsid w:val="00D1381F"/>
    <w:rsid w:val="00D20BAF"/>
    <w:rsid w:val="00D22D91"/>
    <w:rsid w:val="00D26342"/>
    <w:rsid w:val="00D35768"/>
    <w:rsid w:val="00D35A0E"/>
    <w:rsid w:val="00D463E0"/>
    <w:rsid w:val="00D46BC3"/>
    <w:rsid w:val="00D75A4D"/>
    <w:rsid w:val="00D77F21"/>
    <w:rsid w:val="00D813BC"/>
    <w:rsid w:val="00D97B4C"/>
    <w:rsid w:val="00DD57BD"/>
    <w:rsid w:val="00DE1B51"/>
    <w:rsid w:val="00E02CC5"/>
    <w:rsid w:val="00E436FF"/>
    <w:rsid w:val="00E539D2"/>
    <w:rsid w:val="00E7261C"/>
    <w:rsid w:val="00E82B6F"/>
    <w:rsid w:val="00E83CC1"/>
    <w:rsid w:val="00E952E6"/>
    <w:rsid w:val="00EA1F8D"/>
    <w:rsid w:val="00EB41BF"/>
    <w:rsid w:val="00EC0451"/>
    <w:rsid w:val="00EC0932"/>
    <w:rsid w:val="00EC22C5"/>
    <w:rsid w:val="00EC44A6"/>
    <w:rsid w:val="00EC54CD"/>
    <w:rsid w:val="00ED339F"/>
    <w:rsid w:val="00EE181E"/>
    <w:rsid w:val="00EF4F4B"/>
    <w:rsid w:val="00F2464B"/>
    <w:rsid w:val="00F25A36"/>
    <w:rsid w:val="00F40D2B"/>
    <w:rsid w:val="00F4139D"/>
    <w:rsid w:val="00F47F9D"/>
    <w:rsid w:val="00F714D4"/>
    <w:rsid w:val="00F71941"/>
    <w:rsid w:val="00F74761"/>
    <w:rsid w:val="00F80179"/>
    <w:rsid w:val="00F80524"/>
    <w:rsid w:val="00F863CC"/>
    <w:rsid w:val="00FA169B"/>
    <w:rsid w:val="00FC390B"/>
    <w:rsid w:val="00FD0100"/>
    <w:rsid w:val="00FF2654"/>
    <w:rsid w:val="00FF3824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DB1D12"/>
    <w:rsid w:val="092C66FB"/>
    <w:rsid w:val="096E21FA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41C706F"/>
    <w:rsid w:val="144A37F0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24227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463B4B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A56E96"/>
    <w:rsid w:val="5FE018A8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50D403E"/>
    <w:rsid w:val="75573F6E"/>
    <w:rsid w:val="76412DE7"/>
    <w:rsid w:val="76810F01"/>
    <w:rsid w:val="76AF01CD"/>
    <w:rsid w:val="77641026"/>
    <w:rsid w:val="77657BAC"/>
    <w:rsid w:val="78041C1A"/>
    <w:rsid w:val="79282C65"/>
    <w:rsid w:val="7A270E06"/>
    <w:rsid w:val="7A5956B0"/>
    <w:rsid w:val="7B863D52"/>
    <w:rsid w:val="7C1967FD"/>
    <w:rsid w:val="7CC32F87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after="100" w:afterAutospacing="1"/>
      <w:jc w:val="left"/>
    </w:pPr>
    <w:rPr>
      <w:rFonts w:ascii="宋体" w:hAnsi="宋体" w:eastAsia="等线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12">
    <w:name w:val="Placeholder Text"/>
    <w:basedOn w:val="9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414ED1-2AC5-4E26-A41F-AABB3A051F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5654</Words>
  <Characters>32234</Characters>
  <Lines>268</Lines>
  <Paragraphs>75</Paragraphs>
  <TotalTime>1308</TotalTime>
  <ScaleCrop>false</ScaleCrop>
  <LinksUpToDate>false</LinksUpToDate>
  <CharactersWithSpaces>37813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2019-10-15T02:47:00Z</dcterms:created>
  <dc:creator>cjdf123</dc:creator>
  <cp:lastModifiedBy>GA</cp:lastModifiedBy>
  <cp:lastPrinted>2020-09-02T04:28:00Z</cp:lastPrinted>
  <dcterms:modified xsi:type="dcterms:W3CDTF">2020-09-07T07:15:00Z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