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6350" cy="361950"/>
            <wp:effectExtent l="0" t="0" r="0" b="0"/>
            <wp:docPr id="13326" name="图片 13326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6" name="图片 13326" descr="说明: 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2240" w:firstLineChars="8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单元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等线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等线" w:cs="Times New Roman" w:asciiTheme="minorEastAsia" w:hAnsiTheme="minorEastAsia"/>
                <w:sz w:val="24"/>
                <w:szCs w:val="24"/>
              </w:rPr>
              <w:t>数学二年级上册第2单元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等线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等线" w:cs="Times New Roman" w:asciiTheme="minorEastAsia" w:hAnsiTheme="minorEastAsia"/>
                <w:sz w:val="24"/>
                <w:szCs w:val="24"/>
              </w:rPr>
              <w:t>《</w:t>
            </w:r>
            <w:r>
              <w:rPr>
                <w:rFonts w:hint="eastAsia" w:ascii="等线" w:hAnsi="等线" w:eastAsia="等线" w:cs="Times New Roman"/>
              </w:rPr>
              <w:t xml:space="preserve"> </w:t>
            </w:r>
            <w:r>
              <w:rPr>
                <w:rFonts w:hint="eastAsia" w:eastAsia="等线" w:cs="Times New Roman" w:asciiTheme="minorEastAsia" w:hAnsiTheme="minorEastAsia"/>
                <w:sz w:val="24"/>
                <w:szCs w:val="24"/>
              </w:rPr>
              <w:t>100以内加法和减法（二）》 不进位加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新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算一算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left="480" w:hanging="480" w:hanging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10+6=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70+3=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 xml:space="preserve"> 17+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 xml:space="preserve">=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</w:t>
            </w:r>
          </w:p>
          <w:p>
            <w:pPr>
              <w:spacing w:line="360" w:lineRule="auto"/>
              <w:ind w:left="519" w:leftChars="133" w:hanging="240" w:hanging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88+1=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71+6=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45+3=    </w:t>
            </w:r>
          </w:p>
          <w:p>
            <w:pPr>
              <w:spacing w:line="360" w:lineRule="auto"/>
              <w:ind w:left="519" w:leftChars="133" w:hanging="240" w:hanging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66+2=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52+4=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登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等线" w:cs="Times New Roman" w:asciiTheme="minorEastAsia" w:hAnsiTheme="minorEastAsia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先填空，再列竖式计算。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笔算加法要注意：相同数位要（    ），个位对（   ）位，十位对（  ）位，从（   ）位加起。</w:t>
            </w:r>
          </w:p>
          <w:p>
            <w:pPr>
              <w:spacing w:line="360" w:lineRule="auto"/>
              <w:ind w:firstLine="960" w:firstLineChars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76 +2= 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7  6                   </w:t>
            </w:r>
          </w:p>
          <w:p>
            <w:pPr>
              <w:pStyle w:val="6"/>
              <w:spacing w:line="360" w:lineRule="auto"/>
              <w:ind w:left="600"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+       2  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36195</wp:posOffset>
                      </wp:positionV>
                      <wp:extent cx="1228725" cy="0"/>
                      <wp:effectExtent l="0" t="0" r="0" b="0"/>
                      <wp:wrapNone/>
                      <wp:docPr id="18443" name="直接连接符 18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4pt;margin-top:2.85pt;height:0pt;width:96.75pt;z-index:251901952;mso-width-relative:page;mso-height-relative:page;" filled="f" stroked="t" coordsize="21600,21600" o:gfxdata="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izKbNYAAAAGAQAA&#10;DwAAAAAAAAABACAAAAAiAAAAZHJzL2Rvd25yZXYueG1sUEsBAhQAFAAAAAgAh07iQB3MKPTiAQAA&#10;mwMAAA4AAAAAAAAAAQAgAAAAJQEAAGRycy9lMm9Eb2MueG1sUEsFBgAAAAAGAAYAWQEAAHkFAAAA&#10;AA==&#10;">
                      <v:fill on="f" focussize="0,0"/>
                      <v:stroke color="#4A7EBB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</w:t>
            </w:r>
          </w:p>
          <w:p>
            <w:pPr>
              <w:pStyle w:val="2"/>
              <w:tabs>
                <w:tab w:val="left" w:pos="4320"/>
              </w:tabs>
              <w:spacing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稳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中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有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升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等线" w:cs="Times New Roman" w:asciiTheme="minorEastAsia" w:hAnsiTheme="minorEastAsia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用竖式计算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65+2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4+30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63+33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=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说句心里话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ind w:firstLine="0" w:firstLineChars="0"/>
              <w:rPr>
                <w:rFonts w:eastAsia="等线" w:cs="Times New Roman" w:asciiTheme="minorEastAsia" w:hAnsiTheme="min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F8A5E5"/>
    <w:multiLevelType w:val="singleLevel"/>
    <w:tmpl w:val="D0F8A5E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5286D"/>
    <w:rsid w:val="3015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2020-09-04T09:09:00Z</dcterms:created>
  <dc:creator>GA</dc:creator>
  <cp:lastModifiedBy>GA</cp:lastModifiedBy>
  <dcterms:modified xsi:type="dcterms:W3CDTF">2020-09-04T09:09:58Z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