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12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英语4年级上册Unit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School Subjects (Vocabulary and Target)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根据句意，选词填空。</w:t>
            </w:r>
          </w:p>
          <w:p>
            <w:pPr>
              <w:widowControl/>
              <w:spacing w:line="360" w:lineRule="auto"/>
              <w:ind w:firstLine="1200" w:firstLineChars="5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 apple     soccer )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-- What is this?   --- It’s an ______________ .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4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2.--- Do you like-______________  ?    ---Yes, I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409" w:type="dxa"/>
          </w:tcPr>
          <w:p>
            <w:pPr>
              <w:pStyle w:val="13"/>
              <w:ind w:firstLine="562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  <w:p>
            <w:pPr>
              <w:pStyle w:val="13"/>
              <w:ind w:firstLine="0" w:firstLineChars="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8511" w:type="dxa"/>
          </w:tcPr>
          <w:p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Read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and write. 看图填空，每空一词。</w:t>
            </w:r>
          </w:p>
          <w:p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0" distR="0">
                  <wp:extent cx="307340" cy="438150"/>
                  <wp:effectExtent l="57150" t="57150" r="35560" b="3810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42" cy="456804"/>
                          </a:xfrm>
                          <a:prstGeom prst="roundRect">
                            <a:avLst/>
                          </a:prstGeom>
                          <a:ln w="47625"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1.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A: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Do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you like ________?  B: Yes, I do.</w:t>
            </w:r>
          </w:p>
          <w:p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0" distR="0">
                  <wp:extent cx="377825" cy="389890"/>
                  <wp:effectExtent l="0" t="0" r="0" b="0"/>
                  <wp:docPr id="39941" name="图片 4" descr="t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1" name="图片 4" descr="t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62" cy="40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2.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A: What subjects do you like?   B: I like ___________.</w:t>
            </w:r>
          </w:p>
          <w:p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0" distR="0">
                  <wp:extent cx="361950" cy="342265"/>
                  <wp:effectExtent l="0" t="0" r="0" b="0"/>
                  <wp:docPr id="39940" name="图片 3" descr="QQ图片2017091413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0" name="图片 3" descr="QQ图片20170914135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77" cy="36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3.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A: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Do you like ______</w:t>
            </w:r>
            <w:r>
              <w:rPr>
                <w:rFonts w:ascii="仿宋" w:hAnsi="仿宋" w:eastAsia="仿宋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?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B: No, I don’t.</w:t>
            </w:r>
          </w:p>
          <w:p>
            <w:pPr>
              <w:adjustRightInd w:val="0"/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0" distR="0">
                  <wp:extent cx="377825" cy="352425"/>
                  <wp:effectExtent l="0" t="0" r="0" b="0"/>
                  <wp:docPr id="39939" name="图片 2" descr="147400003552467_1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9" name="图片 2" descr="147400003552467_1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36" cy="36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4.A: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Do you like___________?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B: Yes, I 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409" w:type="dxa"/>
          </w:tcPr>
          <w:p>
            <w:pPr>
              <w:pStyle w:val="13"/>
              <w:ind w:firstLine="562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adjustRightInd w:val="0"/>
              <w:snapToGrid w:val="0"/>
              <w:spacing w:line="200" w:lineRule="atLeast"/>
              <w:rPr>
                <w:rFonts w:ascii="Times New Roman" w:hAnsi="Times New Roman" w:cs="Times New Roman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kern w:val="0"/>
                <w:sz w:val="24"/>
                <w:szCs w:val="24"/>
              </w:rPr>
              <w:t>Read and write</w:t>
            </w:r>
            <w:r>
              <w:rPr>
                <w:rFonts w:hint="eastAsia" w:ascii="Times New Roman" w:hAnsi="Times New Roman" w:cs="Times New Roman"/>
                <w:w w:val="10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w w:val="103"/>
                <w:kern w:val="0"/>
                <w:sz w:val="24"/>
                <w:szCs w:val="24"/>
              </w:rPr>
              <w:t>看图填空。</w:t>
            </w:r>
          </w:p>
          <w:p>
            <w:pPr>
              <w:adjustRightInd w:val="0"/>
              <w:snapToGrid w:val="0"/>
              <w:spacing w:line="20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 you like _________ ?  Yes, I _____.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0" distB="0" distL="114300" distR="114300">
                  <wp:extent cx="710565" cy="495300"/>
                  <wp:effectExtent l="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9805" t="36137" r="23099" b="34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12" cy="49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0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  What___________ do you like?  I like______.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0" distB="0" distL="114300" distR="114300">
                  <wp:extent cx="765810" cy="466725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2480" t="39063" r="30423" b="32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80" cy="47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0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3．____ you like ______?  No, I _____.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0" distB="0" distL="114300" distR="114300">
                  <wp:extent cx="762635" cy="523875"/>
                  <wp:effectExtent l="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1751" t="39063" r="31888" b="32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55" cy="52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 ________do you like?  I like _____ and  _____ 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drawing>
                <wp:inline distT="0" distB="0" distL="114300" distR="114300">
                  <wp:extent cx="751205" cy="495300"/>
                  <wp:effectExtent l="0" t="0" r="0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drawing>
                <wp:inline distT="0" distB="0" distL="114300" distR="114300">
                  <wp:extent cx="903605" cy="447675"/>
                  <wp:effectExtent l="0" t="0" r="0" b="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8346" t="36142" r="23820" b="325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53" cy="45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9" w:type="dxa"/>
          </w:tcPr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45E34"/>
    <w:multiLevelType w:val="singleLevel"/>
    <w:tmpl w:val="F6545E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1E693B90"/>
    <w:rsid w:val="361234AD"/>
    <w:rsid w:val="63B53FA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Plain Text"/>
    <w:basedOn w:val="1"/>
    <w:link w:val="17"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7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">
    <w:name w:val="网格型2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1</TotalTime>
  <ScaleCrop>false</ScaleCrop>
  <LinksUpToDate>false</LinksUpToDate>
  <CharactersWithSpaces>6592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2020-07-23T15:04:59Z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