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562450" w:rsidRDefault="001C1280" w:rsidP="004422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 w:rsidR="00B6260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B6260B">
              <w:rPr>
                <w:rFonts w:hint="eastAsia"/>
                <w:sz w:val="28"/>
                <w:szCs w:val="28"/>
              </w:rPr>
              <w:t>年级下册第</w:t>
            </w:r>
            <w:r w:rsidR="0044223A">
              <w:rPr>
                <w:rFonts w:hint="eastAsia"/>
                <w:sz w:val="28"/>
                <w:szCs w:val="28"/>
              </w:rPr>
              <w:t>6</w:t>
            </w:r>
            <w:r w:rsidR="00B6260B"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562450" w:rsidRDefault="0044223A" w:rsidP="00D12739">
            <w:pPr>
              <w:rPr>
                <w:sz w:val="28"/>
                <w:szCs w:val="28"/>
              </w:rPr>
            </w:pPr>
            <w:r w:rsidRPr="0044223A">
              <w:rPr>
                <w:rFonts w:hint="eastAsia"/>
                <w:sz w:val="28"/>
                <w:szCs w:val="28"/>
              </w:rPr>
              <w:t>分数加减混合运算</w:t>
            </w:r>
            <w:r w:rsidRPr="0044223A">
              <w:rPr>
                <w:sz w:val="28"/>
                <w:szCs w:val="28"/>
              </w:rPr>
              <w:t>--解决问题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1201E8" w:rsidRPr="0044223A" w:rsidRDefault="0044223A" w:rsidP="0044223A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44223A">
              <w:rPr>
                <w:rFonts w:hint="eastAsia"/>
                <w:sz w:val="24"/>
                <w:szCs w:val="24"/>
              </w:rPr>
              <w:t>你知道吗？</w:t>
            </w:r>
          </w:p>
          <w:p w:rsidR="0044223A" w:rsidRDefault="0044223A" w:rsidP="0044223A">
            <w:pPr>
              <w:ind w:left="1001" w:hangingChars="417" w:hanging="1001"/>
              <w:rPr>
                <w:rFonts w:ascii="宋体" w:eastAsia="宋体" w:hAnsi="Courier New" w:cs="Courier New" w:hint="eastAsia"/>
                <w:sz w:val="24"/>
                <w:szCs w:val="24"/>
              </w:rPr>
            </w:pPr>
            <w:r w:rsidRPr="0044223A">
              <w:rPr>
                <w:rFonts w:ascii="宋体" w:eastAsia="宋体" w:hAnsi="Courier New" w:cs="Courier New" w:hint="eastAsia"/>
                <w:sz w:val="24"/>
                <w:szCs w:val="24"/>
              </w:rPr>
              <w:t>实验1、   一个杯装满水，倒出半杯；剩下这杯水的几分之几？</w:t>
            </w:r>
          </w:p>
          <w:p w:rsidR="0044223A" w:rsidRPr="0044223A" w:rsidRDefault="0044223A" w:rsidP="0044223A">
            <w:pPr>
              <w:ind w:left="1001" w:hangingChars="417" w:hanging="1001"/>
              <w:rPr>
                <w:rFonts w:ascii="宋体" w:eastAsia="宋体" w:hAnsi="Courier New" w:cs="Courier New" w:hint="eastAsia"/>
                <w:sz w:val="24"/>
                <w:szCs w:val="24"/>
              </w:rPr>
            </w:pPr>
          </w:p>
          <w:p w:rsidR="0044223A" w:rsidRDefault="0044223A" w:rsidP="0044223A">
            <w:pPr>
              <w:ind w:left="1001" w:hangingChars="417" w:hanging="1001"/>
              <w:rPr>
                <w:rFonts w:ascii="宋体" w:eastAsia="宋体" w:hAnsi="Courier New" w:cs="Courier New" w:hint="eastAsia"/>
                <w:sz w:val="24"/>
                <w:szCs w:val="24"/>
              </w:rPr>
            </w:pPr>
            <w:r w:rsidRPr="0044223A">
              <w:rPr>
                <w:rFonts w:ascii="宋体" w:eastAsia="宋体" w:hAnsi="Courier New" w:cs="Courier New" w:hint="eastAsia"/>
                <w:sz w:val="24"/>
                <w:szCs w:val="24"/>
              </w:rPr>
              <w:t>实验2、   把剩下的半杯水再倒出它的半杯；剩下这杯水的几分之几？</w:t>
            </w:r>
          </w:p>
          <w:p w:rsidR="0044223A" w:rsidRPr="0044223A" w:rsidRDefault="0044223A" w:rsidP="0044223A">
            <w:pPr>
              <w:ind w:left="1001" w:hangingChars="417" w:hanging="1001"/>
              <w:rPr>
                <w:rFonts w:ascii="宋体" w:eastAsia="宋体" w:hAnsi="Courier New" w:cs="Courier New" w:hint="eastAsia"/>
                <w:sz w:val="24"/>
                <w:szCs w:val="24"/>
              </w:rPr>
            </w:pPr>
          </w:p>
          <w:p w:rsidR="0044223A" w:rsidRPr="0044223A" w:rsidRDefault="0044223A" w:rsidP="0044223A">
            <w:pPr>
              <w:ind w:left="1001" w:hangingChars="417" w:hanging="1001"/>
              <w:rPr>
                <w:rFonts w:ascii="宋体" w:hAnsi="宋体"/>
                <w:color w:val="000000"/>
                <w:sz w:val="24"/>
                <w:szCs w:val="24"/>
              </w:rPr>
            </w:pPr>
            <w:r w:rsidRPr="0044223A">
              <w:rPr>
                <w:rFonts w:ascii="宋体" w:eastAsia="宋体" w:hAnsi="Courier New" w:cs="Courier New" w:hint="eastAsia"/>
                <w:sz w:val="24"/>
                <w:szCs w:val="24"/>
              </w:rPr>
              <w:t>实验3、   折纸实验，（对折一半再一半）</w:t>
            </w:r>
          </w:p>
        </w:tc>
      </w:tr>
      <w:tr w:rsidR="001201E8" w:rsidRPr="00562450" w:rsidTr="00A5126F">
        <w:trPr>
          <w:trHeight w:val="3907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201E8" w:rsidRPr="00AF40E6" w:rsidRDefault="001201E8" w:rsidP="00280574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F40E6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01E8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1201E8" w:rsidRPr="00AF40E6" w:rsidRDefault="001201E8" w:rsidP="00D12739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63" w:type="dxa"/>
          </w:tcPr>
          <w:p w:rsidR="0044223A" w:rsidRPr="0044223A" w:rsidRDefault="0044223A" w:rsidP="0044223A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44223A">
              <w:rPr>
                <w:rFonts w:hint="eastAsia"/>
                <w:sz w:val="24"/>
                <w:szCs w:val="24"/>
              </w:rPr>
              <w:t>一杯纯牛奶，乐乐喝了半杯后，觉得有些凉，就兑满了热水。又喝了半杯，就去看书了。他一共喝了多少杯纯牛奶？多少杯水？</w:t>
            </w:r>
          </w:p>
          <w:p w:rsidR="0044223A" w:rsidRPr="0044223A" w:rsidRDefault="0044223A" w:rsidP="0044223A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44223A">
              <w:rPr>
                <w:sz w:val="24"/>
                <w:szCs w:val="24"/>
              </w:rPr>
              <w:pict>
                <v:rect id="_x0000_s1027" style="position:absolute;left:0;text-align:left;margin-left:43.7pt;margin-top:34.6pt;width:31.3pt;height:46.75pt;z-index:251661312;v-text-anchor:middle" strokecolor="#385d8a" strokeweight="2pt">
                  <v:stroke joinstyle="round"/>
                </v:rect>
              </w:pict>
            </w:r>
            <w:r w:rsidRPr="0044223A">
              <w:rPr>
                <w:rFonts w:hint="eastAsia"/>
                <w:sz w:val="24"/>
                <w:szCs w:val="24"/>
              </w:rPr>
              <w:t xml:space="preserve">画图表示： </w:t>
            </w:r>
          </w:p>
          <w:p w:rsidR="0044223A" w:rsidRDefault="0044223A" w:rsidP="0044223A">
            <w:pPr>
              <w:pStyle w:val="a9"/>
              <w:rPr>
                <w:rFonts w:hAnsi="Courier New" w:cs="Courier New" w:hint="eastAsia"/>
                <w:kern w:val="2"/>
              </w:rPr>
            </w:pPr>
            <w:r w:rsidRPr="0044223A">
              <w:rPr>
                <w:rFonts w:hAnsi="Courier New" w:cs="Courier New"/>
                <w:kern w:val="2"/>
              </w:rPr>
              <w:t>第</w:t>
            </w:r>
            <w:r w:rsidRPr="0044223A">
              <w:rPr>
                <w:rFonts w:hAnsi="Courier New" w:cs="Courier New" w:hint="eastAsia"/>
                <w:kern w:val="2"/>
              </w:rPr>
              <w:t>1</w:t>
            </w:r>
            <w:r w:rsidRPr="0044223A">
              <w:rPr>
                <w:rFonts w:hAnsi="Courier New" w:cs="Courier New"/>
                <w:kern w:val="2"/>
              </w:rPr>
              <w:t>次</w:t>
            </w:r>
          </w:p>
          <w:p w:rsidR="0044223A" w:rsidRPr="0044223A" w:rsidRDefault="0044223A" w:rsidP="0044223A">
            <w:pPr>
              <w:pStyle w:val="a9"/>
              <w:rPr>
                <w:rFonts w:hAnsi="Courier New" w:cs="Courier New"/>
                <w:kern w:val="2"/>
              </w:rPr>
            </w:pPr>
            <w:r w:rsidRPr="0044223A">
              <w:rPr>
                <w:rFonts w:hAnsi="Courier New" w:cs="Courier New"/>
                <w:kern w:val="2"/>
              </w:rPr>
              <w:pict>
                <v:rect id="矩形 160" o:spid="_x0000_s1026" style="position:absolute;margin-left:44.9pt;margin-top:27.05pt;width:31.3pt;height:46.75pt;z-index:251660288;v-text-anchor:middle" strokecolor="#385d8a" strokeweight="2pt">
                  <v:stroke joinstyle="round"/>
                </v:rect>
              </w:pict>
            </w:r>
          </w:p>
          <w:p w:rsidR="0044223A" w:rsidRDefault="0044223A" w:rsidP="0044223A">
            <w:pPr>
              <w:pStyle w:val="a9"/>
              <w:rPr>
                <w:rFonts w:hAnsi="Courier New" w:cs="Courier New" w:hint="eastAsia"/>
                <w:kern w:val="2"/>
              </w:rPr>
            </w:pPr>
            <w:r w:rsidRPr="0044223A">
              <w:rPr>
                <w:rFonts w:hAnsi="Courier New" w:cs="Courier New"/>
                <w:kern w:val="2"/>
              </w:rPr>
              <w:t>第</w:t>
            </w:r>
            <w:r w:rsidRPr="0044223A">
              <w:rPr>
                <w:rFonts w:hAnsi="Courier New" w:cs="Courier New" w:hint="eastAsia"/>
                <w:kern w:val="2"/>
              </w:rPr>
              <w:t>2</w:t>
            </w:r>
            <w:r w:rsidRPr="0044223A">
              <w:rPr>
                <w:rFonts w:hAnsi="Courier New" w:cs="Courier New"/>
                <w:kern w:val="2"/>
              </w:rPr>
              <w:t>次</w:t>
            </w:r>
          </w:p>
          <w:p w:rsidR="0044223A" w:rsidRPr="0044223A" w:rsidRDefault="0044223A" w:rsidP="0044223A">
            <w:pPr>
              <w:pStyle w:val="a9"/>
              <w:rPr>
                <w:rFonts w:hAnsi="Courier New" w:cs="Courier New" w:hint="eastAsia"/>
                <w:kern w:val="2"/>
              </w:rPr>
            </w:pPr>
          </w:p>
          <w:p w:rsidR="0044223A" w:rsidRPr="0044223A" w:rsidRDefault="0044223A" w:rsidP="0044223A">
            <w:pPr>
              <w:ind w:left="1001" w:hangingChars="417" w:hanging="1001"/>
              <w:rPr>
                <w:rFonts w:ascii="宋体" w:eastAsia="宋体" w:hAnsi="Courier New" w:cs="Courier New"/>
                <w:sz w:val="28"/>
                <w:szCs w:val="28"/>
              </w:rPr>
            </w:pPr>
            <w:r w:rsidRPr="0044223A">
              <w:rPr>
                <w:rFonts w:ascii="宋体" w:eastAsia="宋体" w:hAnsi="Courier New" w:cs="Courier New" w:hint="eastAsia"/>
                <w:sz w:val="24"/>
                <w:szCs w:val="24"/>
              </w:rPr>
              <w:t>检验：   喝下的纯牛奶 + 剩下的纯牛奶 =（      ）杯纯牛奶</w:t>
            </w:r>
          </w:p>
        </w:tc>
      </w:tr>
      <w:tr w:rsidR="001201E8" w:rsidRPr="00562450" w:rsidTr="00A5126F">
        <w:trPr>
          <w:trHeight w:val="955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7C1D51" w:rsidRDefault="007C1D51" w:rsidP="007C1D51">
            <w:pPr>
              <w:ind w:left="876" w:hangingChars="417" w:hanging="876"/>
              <w:rPr>
                <w:rFonts w:hint="eastAsia"/>
              </w:rPr>
            </w:pPr>
            <w:r>
              <w:rPr>
                <w:rFonts w:hint="eastAsia"/>
              </w:rPr>
              <w:t>1、规律：</w:t>
            </w:r>
            <w:r>
              <w:object w:dxaOrig="5850" w:dyaOrig="15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i1025" type="#_x0000_t75" alt="" style="width:11.85pt;height:30.05pt;mso-position-horizontal-relative:page;mso-position-vertical-relative:page" o:ole="">
                  <v:fill o:detectmouseclick="t"/>
                  <v:imagedata r:id="rId9" o:title=""/>
                </v:shape>
                <o:OLEObject Type="Embed" ProgID="Equation.KSEE3" ShapeID="Object 5" DrawAspect="Content" ObjectID="_1614082216" r:id="rId10">
                  <o:FieldCodes>\* MERGEFORMAT</o:FieldCodes>
                </o:OLEObject>
              </w:object>
            </w:r>
            <w:r>
              <w:rPr>
                <w:rFonts w:hint="eastAsia"/>
              </w:rPr>
              <w:t xml:space="preserve">的一半 = （     ）,     </w:t>
            </w:r>
            <w:r>
              <w:object w:dxaOrig="5795" w:dyaOrig="15000">
                <v:shape id="_x0000_i1026" type="#_x0000_t75" alt="" style="width:11.1pt;height:29.25pt;mso-position-horizontal-relative:page;mso-position-vertical-relative:page" o:ole="">
                  <v:fill o:detectmouseclick="t"/>
                  <v:imagedata r:id="rId11" o:title=""/>
                </v:shape>
                <o:OLEObject Type="Embed" ProgID="Equation.KSEE3" ShapeID="_x0000_i1026" DrawAspect="Content" ObjectID="_1614082217" r:id="rId12">
                  <o:FieldCodes>\* MERGEFORMAT</o:FieldCodes>
                </o:OLEObject>
              </w:object>
            </w:r>
            <w:r>
              <w:rPr>
                <w:rFonts w:hint="eastAsia"/>
              </w:rPr>
              <w:t>的一半 = （     ）</w:t>
            </w:r>
          </w:p>
          <w:p w:rsidR="001201E8" w:rsidRPr="00814DBA" w:rsidRDefault="007C1D51" w:rsidP="006958D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772FB3">
              <w:rPr>
                <w:rFonts w:ascii="宋体" w:eastAsia="宋体" w:hAnsi="Courier New" w:cs="Courier New" w:hint="eastAsia"/>
                <w:sz w:val="24"/>
                <w:szCs w:val="24"/>
              </w:rPr>
              <w:t>、</w:t>
            </w:r>
            <w:r w:rsidR="00772FB3" w:rsidRPr="00772FB3">
              <w:rPr>
                <w:rFonts w:ascii="宋体" w:eastAsia="宋体" w:hAnsi="Courier New" w:cs="Courier New" w:hint="eastAsia"/>
                <w:sz w:val="24"/>
                <w:szCs w:val="24"/>
              </w:rPr>
              <w:t>一杯纯牛奶，乐乐喝了半杯后，觉得有些凉，就兑满了热水，又喝了半杯；兑满了热水，最后把整杯喝完了。他一共喝了多少杯纯牛奶？多少杯水？</w:t>
            </w:r>
          </w:p>
        </w:tc>
      </w:tr>
      <w:tr w:rsidR="001201E8" w:rsidRPr="00562450" w:rsidTr="00A5126F">
        <w:trPr>
          <w:trHeight w:val="1099"/>
        </w:trPr>
        <w:tc>
          <w:tcPr>
            <w:tcW w:w="1384" w:type="dxa"/>
          </w:tcPr>
          <w:p w:rsidR="00A5126F" w:rsidRPr="00A5126F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01E8" w:rsidRPr="00C57236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01E8" w:rsidRPr="00562450" w:rsidRDefault="001201E8" w:rsidP="00D1273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footerReference w:type="default" r:id="rId13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DB" w:rsidRDefault="000167DB" w:rsidP="002E15AF">
      <w:r>
        <w:separator/>
      </w:r>
    </w:p>
  </w:endnote>
  <w:endnote w:type="continuationSeparator" w:id="0">
    <w:p w:rsidR="000167DB" w:rsidRDefault="000167DB" w:rsidP="002E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  <w:docPartObj>
        <w:docPartGallery w:val="Page Numbers (Bottom of Page)"/>
        <w:docPartUnique/>
      </w:docPartObj>
    </w:sdtPr>
    <w:sdtContent>
      <w:p w:rsidR="00F23879" w:rsidRDefault="007373DB">
        <w:pPr>
          <w:pStyle w:val="a6"/>
          <w:jc w:val="center"/>
        </w:pPr>
        <w:r>
          <w:fldChar w:fldCharType="begin"/>
        </w:r>
        <w:r w:rsidR="00F23879">
          <w:instrText>PAGE   \* MERGEFORMAT</w:instrText>
        </w:r>
        <w:r>
          <w:fldChar w:fldCharType="separate"/>
        </w:r>
        <w:r w:rsidR="00772FB3" w:rsidRPr="00772FB3">
          <w:rPr>
            <w:noProof/>
            <w:lang w:val="zh-CN"/>
          </w:rPr>
          <w:t>1</w:t>
        </w:r>
        <w:r>
          <w:fldChar w:fldCharType="end"/>
        </w:r>
      </w:p>
    </w:sdtContent>
  </w:sdt>
  <w:p w:rsidR="00F23879" w:rsidRDefault="00F238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DB" w:rsidRDefault="000167DB" w:rsidP="002E15AF">
      <w:r>
        <w:separator/>
      </w:r>
    </w:p>
  </w:footnote>
  <w:footnote w:type="continuationSeparator" w:id="0">
    <w:p w:rsidR="000167DB" w:rsidRDefault="000167DB" w:rsidP="002E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167DB"/>
    <w:rsid w:val="00084EEB"/>
    <w:rsid w:val="000A2125"/>
    <w:rsid w:val="000B31DD"/>
    <w:rsid w:val="001034D5"/>
    <w:rsid w:val="001201E8"/>
    <w:rsid w:val="001453F6"/>
    <w:rsid w:val="001C1280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4223A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373DB"/>
    <w:rsid w:val="00772FB3"/>
    <w:rsid w:val="007C1D51"/>
    <w:rsid w:val="00814DBA"/>
    <w:rsid w:val="008D20A9"/>
    <w:rsid w:val="0093310E"/>
    <w:rsid w:val="00972EA1"/>
    <w:rsid w:val="00A5126F"/>
    <w:rsid w:val="00A53A8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">
    <w:name w:val="页眉 Char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5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C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CB3"/>
    <w:rPr>
      <w:sz w:val="18"/>
      <w:szCs w:val="18"/>
    </w:rPr>
  </w:style>
  <w:style w:type="paragraph" w:styleId="a8">
    <w:name w:val="Plain Text"/>
    <w:basedOn w:val="a"/>
    <w:link w:val="Char2"/>
    <w:rsid w:val="002D574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2D5741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unhideWhenUsed/>
    <w:rsid w:val="004422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C02C-451D-4EB6-BCAB-5889457D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Administrator</cp:lastModifiedBy>
  <cp:revision>16</cp:revision>
  <cp:lastPrinted>2019-02-16T08:06:00Z</cp:lastPrinted>
  <dcterms:created xsi:type="dcterms:W3CDTF">2018-08-27T08:00:00Z</dcterms:created>
  <dcterms:modified xsi:type="dcterms:W3CDTF">2019-03-14T07:24:00Z</dcterms:modified>
</cp:coreProperties>
</file>