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2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237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人物描写一组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237" w:type="dxa"/>
          </w:tcPr>
          <w:p>
            <w:pPr>
              <w:widowControl/>
              <w:snapToGrid w:val="0"/>
              <w:spacing w:line="288" w:lineRule="auto"/>
              <w:rPr>
                <w:rFonts w:hint="default" w:ascii="宋体" w:hAnsi="宋体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Theme="majorEastAsia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Theme="majorEastAsia"/>
                <w:kern w:val="0"/>
                <w:sz w:val="24"/>
                <w:szCs w:val="24"/>
              </w:rPr>
              <w:t>小胖墩儿跳起来，立刻退后两步，一闪身脱了单褂儿，叉着腰</w:t>
            </w:r>
            <w:r>
              <w:rPr>
                <w:rFonts w:hint="eastAsia" w:ascii="宋体" w:hAnsi="宋体" w:eastAsiaTheme="majorEastAsia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Theme="majorEastAsia"/>
                <w:kern w:val="0"/>
                <w:sz w:val="24"/>
                <w:szCs w:val="24"/>
                <w:lang w:val="en-US" w:eastAsia="zh-CN"/>
              </w:rPr>
              <w:t>此句用了什么描写方法？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510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7" w:type="dxa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判断下列句子的描写方法，将序号填入括号内。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 外貌描写      b语言描写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c心理描写    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(1)一双丹凤三角眼，两弯柳叶吊梢眉。（   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(2)赵氏走近上前道：“爷，别人都说的不相干，只有我能知道你的意思！”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(3)黛玉纳罕道：这些人个个皆敛声屏气，恭肃严整如此，这来者系谁，这样放诞无礼。（     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修改病句。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1大家全都不明白严监生的意思，只有赵氏知道。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______________________________________________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2..哪里出现了他？哪里就会爆发出一阵笑声。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______________________________________________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510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237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按课文内容填空，并回答下面的问题。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晚间挤了一屋的人，桌上点着一盏灯。严监生喉咙里痰响得一进一出，一声不倒一声的，总不得断气，还把手从被单里拿出来，伸着两个指头。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这里有两句话，第一句话是描写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，第二句话是写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。从第二句话中我们体会到了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0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237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BA862"/>
    <w:multiLevelType w:val="singleLevel"/>
    <w:tmpl w:val="C2FBA8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076D54"/>
    <w:rsid w:val="000A3144"/>
    <w:rsid w:val="001007EE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310516"/>
    <w:rsid w:val="00367988"/>
    <w:rsid w:val="00391D46"/>
    <w:rsid w:val="003C11AE"/>
    <w:rsid w:val="003F12A7"/>
    <w:rsid w:val="00417369"/>
    <w:rsid w:val="00431321"/>
    <w:rsid w:val="0046696F"/>
    <w:rsid w:val="00473531"/>
    <w:rsid w:val="004B4294"/>
    <w:rsid w:val="004C2CAE"/>
    <w:rsid w:val="004C4815"/>
    <w:rsid w:val="004F46EF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F52EA"/>
    <w:rsid w:val="0086198D"/>
    <w:rsid w:val="00900E6C"/>
    <w:rsid w:val="00922AC9"/>
    <w:rsid w:val="00940273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916EC"/>
    <w:rsid w:val="00BD1476"/>
    <w:rsid w:val="00C67D62"/>
    <w:rsid w:val="00D3472E"/>
    <w:rsid w:val="00D55BF9"/>
    <w:rsid w:val="00D93CCB"/>
    <w:rsid w:val="00DC3F3E"/>
    <w:rsid w:val="00E256FC"/>
    <w:rsid w:val="00E435AC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603E64F6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Lines>4</Lines>
  <Paragraphs>1</Paragraphs>
  <TotalTime>2</TotalTime>
  <ScaleCrop>false</ScaleCrop>
  <LinksUpToDate>false</LinksUpToDate>
  <CharactersWithSpaces>583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Administrator</cp:lastModifiedBy>
  <dcterms:modified xsi:type="dcterms:W3CDTF">2020-04-23T05:25:16Z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