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A0" w:rsidRDefault="00C63227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>一年级语文《在线课堂》学习单</w:t>
      </w:r>
    </w:p>
    <w:p w:rsidR="00442EA0" w:rsidRDefault="00C63227">
      <w:pPr>
        <w:ind w:firstLineChars="500" w:firstLine="140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班级：姓名：</w:t>
      </w:r>
    </w:p>
    <w:tbl>
      <w:tblPr>
        <w:tblStyle w:val="a7"/>
        <w:tblpPr w:leftFromText="180" w:rightFromText="180" w:vertAnchor="text" w:horzAnchor="margin" w:tblpY="353"/>
        <w:tblW w:w="9747" w:type="dxa"/>
        <w:tblLayout w:type="fixed"/>
        <w:tblLook w:val="04A0"/>
      </w:tblPr>
      <w:tblGrid>
        <w:gridCol w:w="1384"/>
        <w:gridCol w:w="8363"/>
      </w:tblGrid>
      <w:tr w:rsidR="00442EA0">
        <w:trPr>
          <w:trHeight w:val="408"/>
        </w:trPr>
        <w:tc>
          <w:tcPr>
            <w:tcW w:w="1384" w:type="dxa"/>
          </w:tcPr>
          <w:p w:rsidR="00442EA0" w:rsidRDefault="00C6322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:rsidR="00442EA0" w:rsidRDefault="006666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第6单元</w:t>
            </w:r>
          </w:p>
        </w:tc>
      </w:tr>
      <w:tr w:rsidR="00442EA0">
        <w:trPr>
          <w:trHeight w:val="408"/>
        </w:trPr>
        <w:tc>
          <w:tcPr>
            <w:tcW w:w="1384" w:type="dxa"/>
          </w:tcPr>
          <w:p w:rsidR="00442EA0" w:rsidRDefault="00C6322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 w:rsidR="00442EA0" w:rsidRDefault="006666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>古诗二首</w:t>
            </w:r>
          </w:p>
        </w:tc>
      </w:tr>
      <w:tr w:rsidR="00442EA0">
        <w:trPr>
          <w:trHeight w:val="775"/>
        </w:trPr>
        <w:tc>
          <w:tcPr>
            <w:tcW w:w="1384" w:type="dxa"/>
          </w:tcPr>
          <w:p w:rsidR="00442EA0" w:rsidRDefault="00C6322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温故</w:t>
            </w:r>
          </w:p>
          <w:p w:rsidR="00442EA0" w:rsidRDefault="00C63227" w:rsidP="0066665A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知新</w:t>
            </w:r>
          </w:p>
        </w:tc>
        <w:tc>
          <w:tcPr>
            <w:tcW w:w="8363" w:type="dxa"/>
          </w:tcPr>
          <w:p w:rsidR="00442EA0" w:rsidRDefault="00595FE6" w:rsidP="00595FE6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r w:rsidR="0066665A">
              <w:rPr>
                <w:rFonts w:hint="eastAsia"/>
                <w:sz w:val="28"/>
                <w:szCs w:val="28"/>
              </w:rPr>
              <w:t>、</w:t>
            </w:r>
            <w:r w:rsidR="0066665A" w:rsidRPr="0066665A">
              <w:rPr>
                <w:rFonts w:hint="eastAsia"/>
                <w:sz w:val="28"/>
                <w:szCs w:val="28"/>
              </w:rPr>
              <w:t>背诵</w:t>
            </w:r>
            <w:r>
              <w:rPr>
                <w:rFonts w:hint="eastAsia"/>
                <w:sz w:val="28"/>
                <w:szCs w:val="28"/>
              </w:rPr>
              <w:t>《静夜思》、《赠汪伦》、《春晓》。</w:t>
            </w:r>
          </w:p>
        </w:tc>
      </w:tr>
      <w:tr w:rsidR="00442EA0">
        <w:trPr>
          <w:trHeight w:val="3907"/>
        </w:trPr>
        <w:tc>
          <w:tcPr>
            <w:tcW w:w="1384" w:type="dxa"/>
          </w:tcPr>
          <w:p w:rsidR="00442EA0" w:rsidRDefault="00442EA0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442EA0" w:rsidRDefault="00442EA0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442EA0" w:rsidRDefault="00C63227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自</w:t>
            </w:r>
          </w:p>
          <w:p w:rsidR="00442EA0" w:rsidRDefault="00C63227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主</w:t>
            </w:r>
          </w:p>
          <w:p w:rsidR="00442EA0" w:rsidRDefault="00C63227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攀</w:t>
            </w:r>
          </w:p>
          <w:p w:rsidR="00442EA0" w:rsidRDefault="00C63227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登</w:t>
            </w:r>
          </w:p>
          <w:p w:rsidR="00442EA0" w:rsidRDefault="00442EA0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  <w:p w:rsidR="00442EA0" w:rsidRDefault="00442EA0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  <w:p w:rsidR="00442EA0" w:rsidRDefault="00442EA0">
            <w:pPr>
              <w:pStyle w:val="a8"/>
              <w:ind w:firstLineChars="0" w:firstLine="0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8363" w:type="dxa"/>
          </w:tcPr>
          <w:p w:rsidR="0066665A" w:rsidRDefault="00595FE6" w:rsidP="0066665A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二、</w:t>
            </w:r>
            <w:r w:rsidR="009F0D6A">
              <w:rPr>
                <w:rFonts w:hint="eastAsia"/>
                <w:sz w:val="28"/>
                <w:szCs w:val="28"/>
              </w:rPr>
              <w:t>连字成词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:rsidR="00595FE6" w:rsidRDefault="00595FE6" w:rsidP="0066665A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清   </w:t>
            </w:r>
            <w:r w:rsidR="009F0D6A"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踪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="009F0D6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荷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="009F0D6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流    尖</w:t>
            </w:r>
            <w:r w:rsidR="009F0D6A">
              <w:rPr>
                <w:rFonts w:hint="eastAsia"/>
                <w:sz w:val="28"/>
                <w:szCs w:val="28"/>
              </w:rPr>
              <w:t xml:space="preserve">    </w:t>
            </w:r>
            <w:proofErr w:type="gramStart"/>
            <w:r w:rsidR="009F0D6A">
              <w:rPr>
                <w:rFonts w:hint="eastAsia"/>
                <w:sz w:val="28"/>
                <w:szCs w:val="28"/>
              </w:rPr>
              <w:t>浮</w:t>
            </w:r>
            <w:proofErr w:type="gramEnd"/>
          </w:p>
          <w:p w:rsidR="00595FE6" w:rsidRDefault="00595FE6" w:rsidP="0066665A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</w:p>
          <w:p w:rsidR="00595FE6" w:rsidRDefault="00595FE6" w:rsidP="0066665A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迹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 w:rsidR="009F0D6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花  </w:t>
            </w:r>
            <w:r w:rsidR="009F0D6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水   </w:t>
            </w:r>
            <w:r w:rsidR="009F0D6A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泉   </w:t>
            </w:r>
            <w:r w:rsidR="009F0D6A">
              <w:rPr>
                <w:rFonts w:hint="eastAsia"/>
                <w:sz w:val="28"/>
                <w:szCs w:val="28"/>
              </w:rPr>
              <w:t xml:space="preserve"> 萍    角</w:t>
            </w:r>
          </w:p>
          <w:p w:rsidR="00595FE6" w:rsidRDefault="00594131" w:rsidP="00594131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三、填空。</w:t>
            </w:r>
          </w:p>
          <w:p w:rsidR="00594131" w:rsidRDefault="00594131" w:rsidP="00594131">
            <w:pPr>
              <w:pStyle w:val="a3"/>
              <w:tabs>
                <w:tab w:val="left" w:pos="4320"/>
              </w:tabs>
              <w:snapToGrid w:val="0"/>
              <w:spacing w:line="360" w:lineRule="auto"/>
              <w:ind w:firstLineChars="500" w:firstLine="14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  ）（  ）</w:t>
            </w:r>
          </w:p>
          <w:p w:rsidR="00594131" w:rsidRDefault="00594131" w:rsidP="00594131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  ）</w:t>
            </w:r>
            <w:proofErr w:type="gramStart"/>
            <w:r>
              <w:rPr>
                <w:rFonts w:hint="eastAsia"/>
                <w:sz w:val="28"/>
                <w:szCs w:val="28"/>
              </w:rPr>
              <w:t>娃撑小艇</w:t>
            </w:r>
            <w:proofErr w:type="gramEnd"/>
            <w:r>
              <w:rPr>
                <w:rFonts w:hint="eastAsia"/>
                <w:sz w:val="28"/>
                <w:szCs w:val="28"/>
              </w:rPr>
              <w:t>，偷采（  ）莲（  ）。</w:t>
            </w:r>
          </w:p>
          <w:p w:rsidR="00594131" w:rsidRDefault="00594131" w:rsidP="00594131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  ）</w:t>
            </w:r>
            <w:proofErr w:type="gramStart"/>
            <w:r>
              <w:rPr>
                <w:rFonts w:hint="eastAsia"/>
                <w:sz w:val="28"/>
                <w:szCs w:val="28"/>
              </w:rPr>
              <w:t>解藏踪迹</w:t>
            </w:r>
            <w:proofErr w:type="gramEnd"/>
            <w:r>
              <w:rPr>
                <w:rFonts w:hint="eastAsia"/>
                <w:sz w:val="28"/>
                <w:szCs w:val="28"/>
              </w:rPr>
              <w:t>，浮萍（  ）道（  ）。</w:t>
            </w:r>
          </w:p>
          <w:p w:rsidR="00594131" w:rsidRDefault="00594131" w:rsidP="00594131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（  ）（  ）</w:t>
            </w:r>
          </w:p>
          <w:p w:rsidR="00594131" w:rsidRDefault="00594131" w:rsidP="00594131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泉眼（  ）（  ）惜（  ）流，（  ）荫照（  ）（  ）（  ）柔。</w:t>
            </w:r>
          </w:p>
          <w:p w:rsidR="00594131" w:rsidRPr="00594131" w:rsidRDefault="00594131" w:rsidP="00594131">
            <w:pPr>
              <w:pStyle w:val="a3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  ）荷（  ）露（  ）（  ）（  ），（  ）（  ）蜻蜓（  ）上（  ）。</w:t>
            </w:r>
          </w:p>
        </w:tc>
      </w:tr>
      <w:tr w:rsidR="00442EA0">
        <w:trPr>
          <w:trHeight w:val="955"/>
        </w:trPr>
        <w:tc>
          <w:tcPr>
            <w:tcW w:w="1384" w:type="dxa"/>
          </w:tcPr>
          <w:p w:rsidR="00442EA0" w:rsidRDefault="00C63227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稳</w:t>
            </w:r>
          </w:p>
          <w:p w:rsidR="00442EA0" w:rsidRDefault="00C63227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中</w:t>
            </w:r>
          </w:p>
          <w:p w:rsidR="00442EA0" w:rsidRDefault="00C63227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有</w:t>
            </w:r>
          </w:p>
          <w:p w:rsidR="00442EA0" w:rsidRDefault="00C63227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 w:rsidR="00442EA0" w:rsidRPr="00594131" w:rsidRDefault="00387895" w:rsidP="0066665A">
            <w:pPr>
              <w:rPr>
                <w:rFonts w:ascii="宋体" w:eastAsia="宋体" w:hAnsi="宋体"/>
                <w:sz w:val="28"/>
                <w:szCs w:val="28"/>
              </w:rPr>
            </w:pPr>
            <w:r w:rsidRPr="00594131">
              <w:rPr>
                <w:rFonts w:ascii="宋体" w:eastAsia="宋体" w:hAnsi="宋体" w:hint="eastAsia"/>
                <w:sz w:val="28"/>
                <w:szCs w:val="28"/>
              </w:rPr>
              <w:t>四、这两首古诗描写的都是（   ）季的景象。</w:t>
            </w:r>
          </w:p>
        </w:tc>
      </w:tr>
      <w:tr w:rsidR="00442EA0">
        <w:trPr>
          <w:trHeight w:val="1099"/>
        </w:trPr>
        <w:tc>
          <w:tcPr>
            <w:tcW w:w="1384" w:type="dxa"/>
          </w:tcPr>
          <w:p w:rsidR="00442EA0" w:rsidRDefault="00442EA0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</w:p>
          <w:p w:rsidR="00442EA0" w:rsidRDefault="00C63227">
            <w:pPr>
              <w:pStyle w:val="a8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 w:rsidR="00442EA0" w:rsidRDefault="00442EA0">
            <w:pPr>
              <w:pStyle w:val="a8"/>
              <w:ind w:firstLineChars="0" w:firstLine="0"/>
              <w:rPr>
                <w:sz w:val="28"/>
                <w:szCs w:val="28"/>
              </w:rPr>
            </w:pPr>
          </w:p>
        </w:tc>
      </w:tr>
    </w:tbl>
    <w:p w:rsidR="00442EA0" w:rsidRDefault="00442EA0">
      <w:pPr>
        <w:rPr>
          <w:sz w:val="28"/>
          <w:szCs w:val="28"/>
        </w:rPr>
      </w:pPr>
    </w:p>
    <w:sectPr w:rsidR="00442EA0" w:rsidSect="009306ED">
      <w:pgSz w:w="11906" w:h="16838"/>
      <w:pgMar w:top="851" w:right="1080" w:bottom="709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227" w:rsidRDefault="00C63227" w:rsidP="0066665A">
      <w:r>
        <w:separator/>
      </w:r>
    </w:p>
  </w:endnote>
  <w:endnote w:type="continuationSeparator" w:id="1">
    <w:p w:rsidR="00C63227" w:rsidRDefault="00C63227" w:rsidP="006666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227" w:rsidRDefault="00C63227" w:rsidP="0066665A">
      <w:r>
        <w:separator/>
      </w:r>
    </w:p>
  </w:footnote>
  <w:footnote w:type="continuationSeparator" w:id="1">
    <w:p w:rsidR="00C63227" w:rsidRDefault="00C63227" w:rsidP="006666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082"/>
    <w:rsid w:val="00084EEB"/>
    <w:rsid w:val="000A2125"/>
    <w:rsid w:val="000B31DD"/>
    <w:rsid w:val="001034D5"/>
    <w:rsid w:val="001201E8"/>
    <w:rsid w:val="001453F6"/>
    <w:rsid w:val="001D279B"/>
    <w:rsid w:val="002034A1"/>
    <w:rsid w:val="00252EEC"/>
    <w:rsid w:val="00280574"/>
    <w:rsid w:val="00282CF4"/>
    <w:rsid w:val="002D5741"/>
    <w:rsid w:val="002E0CD6"/>
    <w:rsid w:val="002E15AF"/>
    <w:rsid w:val="00327111"/>
    <w:rsid w:val="00336A2C"/>
    <w:rsid w:val="00347BAA"/>
    <w:rsid w:val="00387895"/>
    <w:rsid w:val="003E0CB3"/>
    <w:rsid w:val="004208B6"/>
    <w:rsid w:val="00426A5D"/>
    <w:rsid w:val="00442EA0"/>
    <w:rsid w:val="00453371"/>
    <w:rsid w:val="00483676"/>
    <w:rsid w:val="004D6B0B"/>
    <w:rsid w:val="004F5F36"/>
    <w:rsid w:val="00526F42"/>
    <w:rsid w:val="00562450"/>
    <w:rsid w:val="00583E84"/>
    <w:rsid w:val="00594131"/>
    <w:rsid w:val="00595FE6"/>
    <w:rsid w:val="005F3A25"/>
    <w:rsid w:val="0064224F"/>
    <w:rsid w:val="006553C9"/>
    <w:rsid w:val="0066665A"/>
    <w:rsid w:val="006958D4"/>
    <w:rsid w:val="00703746"/>
    <w:rsid w:val="007050AC"/>
    <w:rsid w:val="0073479E"/>
    <w:rsid w:val="00814DBA"/>
    <w:rsid w:val="00843CE3"/>
    <w:rsid w:val="008D20A9"/>
    <w:rsid w:val="009306ED"/>
    <w:rsid w:val="00972EA1"/>
    <w:rsid w:val="009C304A"/>
    <w:rsid w:val="009F0D6A"/>
    <w:rsid w:val="00A5126F"/>
    <w:rsid w:val="00A644F7"/>
    <w:rsid w:val="00AC2B6D"/>
    <w:rsid w:val="00AC7B7D"/>
    <w:rsid w:val="00AF40E6"/>
    <w:rsid w:val="00AF6989"/>
    <w:rsid w:val="00B266A9"/>
    <w:rsid w:val="00C11D35"/>
    <w:rsid w:val="00C11D95"/>
    <w:rsid w:val="00C32082"/>
    <w:rsid w:val="00C57236"/>
    <w:rsid w:val="00C63227"/>
    <w:rsid w:val="00C65D24"/>
    <w:rsid w:val="00CE2EC6"/>
    <w:rsid w:val="00D12739"/>
    <w:rsid w:val="00D60119"/>
    <w:rsid w:val="00D8208F"/>
    <w:rsid w:val="00E347D0"/>
    <w:rsid w:val="00E43EF5"/>
    <w:rsid w:val="00E7207D"/>
    <w:rsid w:val="00E721F5"/>
    <w:rsid w:val="00E72B08"/>
    <w:rsid w:val="00EE1B82"/>
    <w:rsid w:val="00F10AE9"/>
    <w:rsid w:val="00F23FD9"/>
    <w:rsid w:val="00F3557C"/>
    <w:rsid w:val="00F6138B"/>
    <w:rsid w:val="0D503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2" type="connector" idref="#_x0000_s11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6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306ED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sid w:val="009306E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30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nhideWhenUsed/>
    <w:rsid w:val="00930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黑体" w:hAnsi="Times New Roman" w:cs="Times New Roman"/>
      <w:b/>
      <w:sz w:val="18"/>
      <w:szCs w:val="18"/>
    </w:rPr>
  </w:style>
  <w:style w:type="table" w:styleId="a7">
    <w:name w:val="Table Grid"/>
    <w:basedOn w:val="a1"/>
    <w:uiPriority w:val="39"/>
    <w:rsid w:val="009306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06ED"/>
    <w:pPr>
      <w:ind w:firstLineChars="200" w:firstLine="420"/>
    </w:pPr>
  </w:style>
  <w:style w:type="character" w:customStyle="1" w:styleId="Char2">
    <w:name w:val="页眉 Char"/>
    <w:basedOn w:val="a0"/>
    <w:link w:val="a6"/>
    <w:rsid w:val="009306ED"/>
    <w:rPr>
      <w:rFonts w:ascii="Times New Roman" w:eastAsia="黑体" w:hAnsi="Times New Roman" w:cs="Times New Roman"/>
      <w:b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306E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9306ED"/>
    <w:rPr>
      <w:sz w:val="18"/>
      <w:szCs w:val="18"/>
    </w:rPr>
  </w:style>
  <w:style w:type="character" w:customStyle="1" w:styleId="Char">
    <w:name w:val="纯文本 Char"/>
    <w:basedOn w:val="a0"/>
    <w:link w:val="a3"/>
    <w:rsid w:val="009306ED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6350B2-9059-4CAB-9BB8-907B9457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zhaojun tang</dc:creator>
  <cp:lastModifiedBy>fgs</cp:lastModifiedBy>
  <cp:revision>7</cp:revision>
  <cp:lastPrinted>2019-02-16T08:06:00Z</cp:lastPrinted>
  <dcterms:created xsi:type="dcterms:W3CDTF">2019-02-20T11:21:00Z</dcterms:created>
  <dcterms:modified xsi:type="dcterms:W3CDTF">2020-03-30T08:38:00Z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