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8" name="图片 18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6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三年级第四单元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14、蜜蜂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一、背诵《花钟》第一自然段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二、看拼音，写词语。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Wù  huì     zǔ  lì    bāo kuò    mò shēng   jiǎn chá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 )   (       )  (       )  (        )  (        )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三、组</w:t>
            </w:r>
            <w:r>
              <w:rPr>
                <w:sz w:val="24"/>
                <w:szCs w:val="24"/>
              </w:rPr>
              <w:t xml:space="preserve">  词。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蜜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蜂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辨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阻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跨</w:t>
            </w:r>
            <w:r>
              <w:rPr>
                <w:sz w:val="24"/>
                <w:szCs w:val="24"/>
              </w:rPr>
              <w:t>(    )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括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检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查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确</w:t>
            </w:r>
            <w:r>
              <w:rPr>
                <w:sz w:val="24"/>
                <w:szCs w:val="24"/>
              </w:rPr>
              <w:t xml:space="preserve">(    )  </w:t>
            </w:r>
            <w:r>
              <w:rPr>
                <w:rFonts w:hint="eastAsia"/>
                <w:sz w:val="24"/>
                <w:szCs w:val="24"/>
              </w:rPr>
              <w:t>误</w:t>
            </w:r>
            <w:r>
              <w:rPr>
                <w:sz w:val="24"/>
                <w:szCs w:val="24"/>
              </w:rPr>
              <w:t>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照样子，根据提示，写出两个类似的词语。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例：准确无误（提示：“准确”和“无误”意思相同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）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（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2"/>
              <w:numPr>
                <w:ilvl w:val="0"/>
                <w:numId w:val="0"/>
              </w:numPr>
              <w:tabs>
                <w:tab w:val="left" w:pos="4320"/>
              </w:tabs>
              <w:snapToGrid w:val="0"/>
              <w:spacing w:line="360" w:lineRule="auto"/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选词填空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 xml:space="preserve">试验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实验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（1）我要做一个蜜蜂有辨别方向能力的（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（2）小林正在（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）自己做的风筝，看它能不能飞起来。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3、理解词语在课文中的含义。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推测：（ 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超常：（ 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课文《蜜蜂》作者是法国昆虫学家（       ），课文记叙了（                                                               ），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表现出作者善于（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），具有严谨的科学态度和求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实的科学精神。  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2、用“-----”画出文中用列数字的方法说明的句子。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4" w:type="dxa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363" w:type="dxa"/>
          </w:tcPr>
          <w:p>
            <w:pPr>
              <w:pStyle w:val="8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  <w:u w:val="singl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7F3C"/>
    <w:rsid w:val="006F192D"/>
    <w:rsid w:val="01EE183B"/>
    <w:rsid w:val="03777E5D"/>
    <w:rsid w:val="05A01288"/>
    <w:rsid w:val="05B04627"/>
    <w:rsid w:val="0686540E"/>
    <w:rsid w:val="06CF5CD5"/>
    <w:rsid w:val="06D36DCA"/>
    <w:rsid w:val="07895F45"/>
    <w:rsid w:val="07A4586B"/>
    <w:rsid w:val="08DB1D12"/>
    <w:rsid w:val="092C66FB"/>
    <w:rsid w:val="0A894DE8"/>
    <w:rsid w:val="0B35710D"/>
    <w:rsid w:val="0C2D3E91"/>
    <w:rsid w:val="0E165042"/>
    <w:rsid w:val="0E224E06"/>
    <w:rsid w:val="0EC91311"/>
    <w:rsid w:val="0F352537"/>
    <w:rsid w:val="10752EAF"/>
    <w:rsid w:val="108D4DEE"/>
    <w:rsid w:val="10D00F5B"/>
    <w:rsid w:val="12E05F72"/>
    <w:rsid w:val="13186B1B"/>
    <w:rsid w:val="13B41459"/>
    <w:rsid w:val="141C706F"/>
    <w:rsid w:val="157D32AF"/>
    <w:rsid w:val="16A84B5D"/>
    <w:rsid w:val="1A852703"/>
    <w:rsid w:val="1AD269F2"/>
    <w:rsid w:val="1BF662F0"/>
    <w:rsid w:val="1CCB437D"/>
    <w:rsid w:val="1D7D24FC"/>
    <w:rsid w:val="1E55047D"/>
    <w:rsid w:val="1E722EA7"/>
    <w:rsid w:val="1EE42374"/>
    <w:rsid w:val="1FFF16C4"/>
    <w:rsid w:val="20A461DC"/>
    <w:rsid w:val="20DB5DCC"/>
    <w:rsid w:val="229F1159"/>
    <w:rsid w:val="22D44F9F"/>
    <w:rsid w:val="273A2761"/>
    <w:rsid w:val="275926A4"/>
    <w:rsid w:val="288E27A1"/>
    <w:rsid w:val="29871DE9"/>
    <w:rsid w:val="2A02552D"/>
    <w:rsid w:val="2AD628AB"/>
    <w:rsid w:val="2BA67363"/>
    <w:rsid w:val="2C714E68"/>
    <w:rsid w:val="2D5C4D01"/>
    <w:rsid w:val="310868E7"/>
    <w:rsid w:val="318A47E6"/>
    <w:rsid w:val="31F36847"/>
    <w:rsid w:val="32485FD2"/>
    <w:rsid w:val="333C3B3E"/>
    <w:rsid w:val="334B123E"/>
    <w:rsid w:val="33711C48"/>
    <w:rsid w:val="337D29F3"/>
    <w:rsid w:val="339A779D"/>
    <w:rsid w:val="33BD167F"/>
    <w:rsid w:val="33BE213A"/>
    <w:rsid w:val="35CD5B4E"/>
    <w:rsid w:val="36BF589B"/>
    <w:rsid w:val="36FF5235"/>
    <w:rsid w:val="37085E1C"/>
    <w:rsid w:val="38092052"/>
    <w:rsid w:val="39275B3D"/>
    <w:rsid w:val="39415362"/>
    <w:rsid w:val="39644658"/>
    <w:rsid w:val="3A4D5E20"/>
    <w:rsid w:val="3BF946FD"/>
    <w:rsid w:val="3C2A282B"/>
    <w:rsid w:val="3DE22B8D"/>
    <w:rsid w:val="3E9B1F6E"/>
    <w:rsid w:val="3EA32CC3"/>
    <w:rsid w:val="3EB31D88"/>
    <w:rsid w:val="3EBE22EE"/>
    <w:rsid w:val="3F4F775E"/>
    <w:rsid w:val="3FB82655"/>
    <w:rsid w:val="409B20D3"/>
    <w:rsid w:val="40CB42D6"/>
    <w:rsid w:val="41E009CC"/>
    <w:rsid w:val="421A2D4F"/>
    <w:rsid w:val="42B26BD7"/>
    <w:rsid w:val="43FB7A59"/>
    <w:rsid w:val="440D1B2E"/>
    <w:rsid w:val="448E3CBA"/>
    <w:rsid w:val="496C1114"/>
    <w:rsid w:val="49B81135"/>
    <w:rsid w:val="4A581E53"/>
    <w:rsid w:val="4B1B7374"/>
    <w:rsid w:val="4B484C67"/>
    <w:rsid w:val="4BA926A6"/>
    <w:rsid w:val="4D910E23"/>
    <w:rsid w:val="4DA447A0"/>
    <w:rsid w:val="4E8813E0"/>
    <w:rsid w:val="4EB6632D"/>
    <w:rsid w:val="508308BF"/>
    <w:rsid w:val="51307329"/>
    <w:rsid w:val="51DB326C"/>
    <w:rsid w:val="531C7343"/>
    <w:rsid w:val="544F4A42"/>
    <w:rsid w:val="55DD0518"/>
    <w:rsid w:val="56B20E9E"/>
    <w:rsid w:val="57516617"/>
    <w:rsid w:val="579B0715"/>
    <w:rsid w:val="579F1641"/>
    <w:rsid w:val="589500FB"/>
    <w:rsid w:val="59A35822"/>
    <w:rsid w:val="59EA753E"/>
    <w:rsid w:val="5B666812"/>
    <w:rsid w:val="5C833434"/>
    <w:rsid w:val="5F5C219E"/>
    <w:rsid w:val="5FE018A8"/>
    <w:rsid w:val="606959D0"/>
    <w:rsid w:val="61614A36"/>
    <w:rsid w:val="61D47A52"/>
    <w:rsid w:val="63FA2A59"/>
    <w:rsid w:val="671F6D4F"/>
    <w:rsid w:val="67DD3B01"/>
    <w:rsid w:val="6884635E"/>
    <w:rsid w:val="689A308E"/>
    <w:rsid w:val="69BB24AE"/>
    <w:rsid w:val="6A0317B6"/>
    <w:rsid w:val="6E4130C7"/>
    <w:rsid w:val="70C22CC8"/>
    <w:rsid w:val="70F24168"/>
    <w:rsid w:val="714118FE"/>
    <w:rsid w:val="718F3E4E"/>
    <w:rsid w:val="722C4148"/>
    <w:rsid w:val="72DE7F92"/>
    <w:rsid w:val="750D403E"/>
    <w:rsid w:val="76810F01"/>
    <w:rsid w:val="76AF01CD"/>
    <w:rsid w:val="78041C1A"/>
    <w:rsid w:val="79282C65"/>
    <w:rsid w:val="7A5956B0"/>
    <w:rsid w:val="7B863D52"/>
    <w:rsid w:val="7DB112CC"/>
    <w:rsid w:val="7E3A45EE"/>
    <w:rsid w:val="7E9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cjdf123</dc:creator>
  <cp:lastModifiedBy>User</cp:lastModifiedBy>
  <dcterms:modified xsi:type="dcterms:W3CDTF">2020-04-17T03:50:19Z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