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语文6年级上册第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14文言文二则之《两小儿辩日》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背诵文言文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《学奕》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tabs>
                <w:tab w:val="center" w:pos="4073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  <w:t>理解下列词语。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辩斗：________　　汝：________　　日中：________　　孰：________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探汤：________　　为：________　　沧沧凉凉：________</w:t>
            </w:r>
          </w:p>
          <w:p>
            <w:pPr>
              <w:tabs>
                <w:tab w:val="center" w:pos="4073"/>
              </w:tabs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</w:p>
          <w:p>
            <w:pPr>
              <w:tabs>
                <w:tab w:val="center" w:pos="4073"/>
              </w:tabs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  <w:t>2.通过预习用自己的话概括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  <w:t>两小儿的观点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eastAsia="zh-CN"/>
              </w:rPr>
              <w:t>和理由。</w:t>
            </w:r>
          </w:p>
          <w:p>
            <w:pPr>
              <w:tabs>
                <w:tab w:val="center" w:pos="4073"/>
              </w:tabs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  <w:t>观点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  <w:t>:</w:t>
            </w:r>
          </w:p>
          <w:p>
            <w:pPr>
              <w:tabs>
                <w:tab w:val="center" w:pos="4073"/>
              </w:tabs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</w:rPr>
            </w:pPr>
          </w:p>
          <w:p>
            <w:pPr>
              <w:tabs>
                <w:tab w:val="center" w:pos="4073"/>
              </w:tabs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eastAsia="zh-CN"/>
              </w:rPr>
              <w:t>理由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18"/>
                <w:szCs w:val="18"/>
                <w:lang w:val="en-US" w:eastAsia="zh-CN"/>
              </w:rPr>
              <w:t>:</w:t>
            </w:r>
          </w:p>
          <w:p>
            <w:pPr>
              <w:tabs>
                <w:tab w:val="center" w:pos="4073"/>
              </w:tabs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3.内容感知。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《两小儿辩日》是一篇(　　　)，文章叙述了古时候，两个小孩凭着直觉，一个小孩认为(　　　　　　　　　　)，另一个小孩认为(　　　　　　　　　　　)，为此两个小孩各执己见，争持不下，就连(　　　)也不能做出判断。这个故事说明了(　　　　　</w:t>
            </w:r>
          </w:p>
          <w:p>
            <w:pPr>
              <w:keepNext w:val="0"/>
              <w:keepLines w:val="0"/>
              <w:widowControl/>
              <w:suppressLineNumbers w:val="0"/>
              <w:spacing w:line="326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2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　　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2"/>
                <w:kern w:val="0"/>
                <w:sz w:val="18"/>
                <w:szCs w:val="18"/>
                <w:lang w:val="en-US" w:eastAsia="zh-CN" w:bidi="ar"/>
              </w:rPr>
              <w:t>　)的道理。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C0068"/>
    <w:rsid w:val="001F6FDB"/>
    <w:rsid w:val="005C0068"/>
    <w:rsid w:val="007B2019"/>
    <w:rsid w:val="007D30E5"/>
    <w:rsid w:val="00CF513E"/>
    <w:rsid w:val="00DA3765"/>
    <w:rsid w:val="00F13301"/>
    <w:rsid w:val="00F96E50"/>
    <w:rsid w:val="01FF4F47"/>
    <w:rsid w:val="049A4D0A"/>
    <w:rsid w:val="12F96244"/>
    <w:rsid w:val="1998758B"/>
    <w:rsid w:val="23980C85"/>
    <w:rsid w:val="240E6965"/>
    <w:rsid w:val="53BB2DC2"/>
    <w:rsid w:val="5FBD232F"/>
    <w:rsid w:val="5FD92E20"/>
    <w:rsid w:val="7DA27A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13</Words>
  <Characters>80</Characters>
  <Lines>1</Lines>
  <Paragraphs>1</Paragraphs>
  <TotalTime>1</TotalTime>
  <ScaleCrop>false</ScaleCrop>
  <LinksUpToDate>false</LinksUpToDate>
  <CharactersWithSpaces>92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沁水田园</cp:lastModifiedBy>
  <dcterms:modified xsi:type="dcterms:W3CDTF">2020-03-28T13:14:13Z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