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drawing>
          <wp:inline distT="0" distB="0" distL="0" distR="0">
            <wp:extent cx="1273175" cy="360680"/>
            <wp:effectExtent l="0" t="0" r="0" b="0"/>
            <wp:docPr id="2" name="图片 2" descr="F:\翠小资料\备课资料\微课准备\logo(透明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:\翠小资料\备课资料\微课准备\logo(透明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2532" cy="37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b/>
          <w:sz w:val="32"/>
          <w:szCs w:val="32"/>
        </w:rPr>
        <w:t xml:space="preserve">          《在线课堂》学习单</w:t>
      </w:r>
    </w:p>
    <w:p>
      <w:pPr>
        <w:ind w:firstLine="1400" w:firstLineChars="5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班级：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ascii="黑体" w:hAns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ascii="黑体" w:hAns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8"/>
        </w:rPr>
        <w:t xml:space="preserve">        姓名：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</w:t>
      </w:r>
      <w:r>
        <w:rPr>
          <w:rFonts w:ascii="黑体" w:hAnsi="黑体" w:eastAsia="黑体"/>
          <w:sz w:val="28"/>
          <w:szCs w:val="28"/>
          <w:u w:val="single"/>
        </w:rPr>
        <w:t xml:space="preserve">  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sz w:val="28"/>
          <w:szCs w:val="28"/>
        </w:rPr>
        <w:t xml:space="preserve"> </w:t>
      </w:r>
    </w:p>
    <w:tbl>
      <w:tblPr>
        <w:tblStyle w:val="7"/>
        <w:tblpPr w:leftFromText="180" w:rightFromText="180" w:vertAnchor="text" w:horzAnchor="margin" w:tblpY="35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单元</w:t>
            </w:r>
          </w:p>
        </w:tc>
        <w:tc>
          <w:tcPr>
            <w:tcW w:w="836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数学3年级下册第5单元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课题</w:t>
            </w:r>
          </w:p>
        </w:tc>
        <w:tc>
          <w:tcPr>
            <w:tcW w:w="836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</w:t>
            </w:r>
            <w:r>
              <w:rPr>
                <w:rFonts w:hint="eastAsia"/>
                <w:sz w:val="28"/>
                <w:szCs w:val="28"/>
                <w:lang w:eastAsia="zh-CN"/>
              </w:rPr>
              <w:t>利用面积单位间的进率解决问题</w:t>
            </w:r>
            <w:r>
              <w:rPr>
                <w:rFonts w:hint="eastAsia"/>
                <w:sz w:val="28"/>
                <w:szCs w:val="28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温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故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知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新</w:t>
            </w:r>
          </w:p>
        </w:tc>
        <w:tc>
          <w:tcPr>
            <w:tcW w:w="8363" w:type="dxa"/>
          </w:tcPr>
          <w:p>
            <w:pPr>
              <w:numPr>
                <w:numId w:val="0"/>
              </w:numPr>
              <w:spacing w:line="378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长方形的面积公式：</w:t>
            </w:r>
          </w:p>
          <w:p>
            <w:pPr>
              <w:numPr>
                <w:numId w:val="0"/>
              </w:numPr>
              <w:spacing w:line="378" w:lineRule="atLeast"/>
              <w:jc w:val="both"/>
              <w:rPr>
                <w:rFonts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正方形的面积公式：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7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自</w:t>
            </w:r>
          </w:p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</w:t>
            </w:r>
          </w:p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攀</w:t>
            </w:r>
          </w:p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登</w:t>
            </w:r>
          </w:p>
          <w:p>
            <w:pPr>
              <w:pStyle w:val="9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363" w:type="dxa"/>
          </w:tcPr>
          <w:p>
            <w:pPr>
              <w:adjustRightInd w:val="0"/>
              <w:snapToGrid w:val="0"/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1、金星小学的一间会议室的地面长15米，宽12米。</w:t>
            </w:r>
          </w:p>
          <w:p>
            <w:pPr>
              <w:adjustRightInd w:val="0"/>
              <w:snapToGrid w:val="0"/>
              <w:spacing w:line="288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8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(1)这间会议室的面积是多少平方米？</w:t>
            </w:r>
          </w:p>
          <w:p>
            <w:pPr>
              <w:adjustRightInd w:val="0"/>
              <w:snapToGrid w:val="0"/>
              <w:spacing w:line="288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8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8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(2)用面积是9平方分米的正方形地砖铺地，需要多少块？</w:t>
            </w:r>
          </w:p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稳</w:t>
            </w:r>
          </w:p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中</w:t>
            </w:r>
          </w:p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有</w:t>
            </w:r>
          </w:p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升</w:t>
            </w:r>
          </w:p>
        </w:tc>
        <w:tc>
          <w:tcPr>
            <w:tcW w:w="8363" w:type="dxa"/>
          </w:tcPr>
          <w:p>
            <w:pPr>
              <w:adjustRightInd w:val="0"/>
              <w:snapToGrid w:val="0"/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2、一个长方形蓄水池，长9米，宽3米。</w:t>
            </w:r>
          </w:p>
          <w:p>
            <w:pPr>
              <w:adjustRightInd w:val="0"/>
              <w:snapToGrid w:val="0"/>
              <w:spacing w:line="288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（1）这个蓄水池占地面积是多少平方米？合多少平方分米？</w:t>
            </w:r>
          </w:p>
          <w:p>
            <w:pPr>
              <w:adjustRightInd w:val="0"/>
              <w:snapToGrid w:val="0"/>
              <w:spacing w:line="288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88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若沿着蓄水池的边长走两圈，一共走了多少米？</w:t>
            </w:r>
          </w:p>
          <w:p>
            <w:pPr>
              <w:numPr>
                <w:numId w:val="0"/>
              </w:numPr>
              <w:adjustRightInd w:val="0"/>
              <w:snapToGrid w:val="0"/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ind w:left="0" w:leftChars="0"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在池底铺上边长为3分米的地砖，一共要用多少块地砖？</w:t>
            </w:r>
          </w:p>
          <w:p>
            <w:pPr>
              <w:numPr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numPr>
                <w:numId w:val="0"/>
              </w:numPr>
              <w:ind w:left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384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说句心里话</w:t>
            </w:r>
          </w:p>
        </w:tc>
        <w:tc>
          <w:tcPr>
            <w:tcW w:w="8363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sectPr>
      <w:footerReference r:id="rId3" w:type="default"/>
      <w:pgSz w:w="11906" w:h="16838"/>
      <w:pgMar w:top="851" w:right="1080" w:bottom="709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2527296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5FC80"/>
    <w:multiLevelType w:val="singleLevel"/>
    <w:tmpl w:val="1955FC80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2082"/>
    <w:rsid w:val="00084EEB"/>
    <w:rsid w:val="000A2125"/>
    <w:rsid w:val="000B31DD"/>
    <w:rsid w:val="001034D5"/>
    <w:rsid w:val="001201E8"/>
    <w:rsid w:val="001453F6"/>
    <w:rsid w:val="001A6108"/>
    <w:rsid w:val="001C1280"/>
    <w:rsid w:val="001C7EEF"/>
    <w:rsid w:val="001D279B"/>
    <w:rsid w:val="001F7001"/>
    <w:rsid w:val="00252EEC"/>
    <w:rsid w:val="00280574"/>
    <w:rsid w:val="00282CF4"/>
    <w:rsid w:val="002D5741"/>
    <w:rsid w:val="002E0CD6"/>
    <w:rsid w:val="002E15AF"/>
    <w:rsid w:val="00326BD3"/>
    <w:rsid w:val="00327111"/>
    <w:rsid w:val="00336A2C"/>
    <w:rsid w:val="00346A75"/>
    <w:rsid w:val="00347BAA"/>
    <w:rsid w:val="003E0CB3"/>
    <w:rsid w:val="004208B6"/>
    <w:rsid w:val="00426A5D"/>
    <w:rsid w:val="00453371"/>
    <w:rsid w:val="00483676"/>
    <w:rsid w:val="004D6B0B"/>
    <w:rsid w:val="004F5F36"/>
    <w:rsid w:val="00526F42"/>
    <w:rsid w:val="00562450"/>
    <w:rsid w:val="00583E84"/>
    <w:rsid w:val="005F3A25"/>
    <w:rsid w:val="0064224F"/>
    <w:rsid w:val="006553C9"/>
    <w:rsid w:val="006958D4"/>
    <w:rsid w:val="00703746"/>
    <w:rsid w:val="007050AC"/>
    <w:rsid w:val="0073479E"/>
    <w:rsid w:val="00814DBA"/>
    <w:rsid w:val="00873626"/>
    <w:rsid w:val="008D20A9"/>
    <w:rsid w:val="0093310E"/>
    <w:rsid w:val="00972EA1"/>
    <w:rsid w:val="00A5126F"/>
    <w:rsid w:val="00A53A8F"/>
    <w:rsid w:val="00A644F7"/>
    <w:rsid w:val="00AC2B6D"/>
    <w:rsid w:val="00AC7B7D"/>
    <w:rsid w:val="00AF40E6"/>
    <w:rsid w:val="00AF6989"/>
    <w:rsid w:val="00B266A9"/>
    <w:rsid w:val="00B6260B"/>
    <w:rsid w:val="00BA53E6"/>
    <w:rsid w:val="00C11D35"/>
    <w:rsid w:val="00C11D95"/>
    <w:rsid w:val="00C32082"/>
    <w:rsid w:val="00C57236"/>
    <w:rsid w:val="00C65D24"/>
    <w:rsid w:val="00CE2EC6"/>
    <w:rsid w:val="00D12739"/>
    <w:rsid w:val="00D60119"/>
    <w:rsid w:val="00D8208F"/>
    <w:rsid w:val="00DC7EC9"/>
    <w:rsid w:val="00E43EF5"/>
    <w:rsid w:val="00E7207D"/>
    <w:rsid w:val="00E721F5"/>
    <w:rsid w:val="00E72B08"/>
    <w:rsid w:val="00F10AE9"/>
    <w:rsid w:val="00F23879"/>
    <w:rsid w:val="00F23FD9"/>
    <w:rsid w:val="00F3557C"/>
    <w:rsid w:val="00F6138B"/>
    <w:rsid w:val="00FF1A1B"/>
    <w:rsid w:val="14EB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黑体" w:cs="Times New Roman"/>
      <w:b/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5"/>
    <w:uiPriority w:val="0"/>
    <w:rPr>
      <w:rFonts w:ascii="Times New Roman" w:hAnsi="Times New Roman" w:eastAsia="黑体" w:cs="Times New Roman"/>
      <w:b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3">
    <w:name w:val="纯文本 Char"/>
    <w:basedOn w:val="8"/>
    <w:link w:val="2"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EA624E-BC83-4C71-9975-3765FCFF53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</Words>
  <Characters>356</Characters>
  <Lines>2</Lines>
  <Paragraphs>1</Paragraphs>
  <TotalTime>2</TotalTime>
  <ScaleCrop>false</ScaleCrop>
  <LinksUpToDate>false</LinksUpToDate>
  <CharactersWithSpaces>417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2019-03-05T09:06:00Z</dcterms:created>
  <dc:creator>zhaojun tang</dc:creator>
  <cp:lastModifiedBy>Administrator</cp:lastModifiedBy>
  <cp:lastPrinted>2019-02-16T08:06:00Z</cp:lastPrinted>
  <dcterms:modified xsi:type="dcterms:W3CDTF">2020-03-28T06:12:58Z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