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语文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/>
                <w:sz w:val="28"/>
                <w:szCs w:val="28"/>
              </w:rPr>
              <w:t>年级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下</w:t>
            </w:r>
            <w:r>
              <w:rPr>
                <w:rFonts w:hint="default"/>
                <w:sz w:val="28"/>
                <w:szCs w:val="28"/>
              </w:rPr>
              <w:t>册</w:t>
            </w: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15白鹅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温故知新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听写第14课生字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一、读句子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看拼音写汉字。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/>
                <w:color w:val="auto"/>
                <w:sz w:val="28"/>
                <w:szCs w:val="28"/>
              </w:rPr>
              <w:t>1.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王老师才思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mǐn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jié(　　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　),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下笔成文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我们真是佩服之至。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/>
                <w:color w:val="auto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但它的吃法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三眼一板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yī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sī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bù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gǒu(　　　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　　　)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。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/>
                <w:color w:val="auto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这样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cóng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róng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bú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pò(　　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　)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地吃饭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必须有一个人在旁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shì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hòu(　　　　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　)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。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二、根据意思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在文中找出相应的词语填空。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/>
                <w:color w:val="auto"/>
                <w:sz w:val="28"/>
                <w:szCs w:val="28"/>
              </w:rPr>
              <w:t>1.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向左右两边看。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(　　　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　　　)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/>
                <w:color w:val="auto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形容傲慢、满不在乎的样子。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(　　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　　　　)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/>
                <w:color w:val="auto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非常镇静、不慌不忙的样子。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(　　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 w:eastAsia="宋体"/>
                <w:color w:val="auto"/>
                <w:sz w:val="28"/>
                <w:szCs w:val="28"/>
              </w:rPr>
              <w:t>　　　　)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稳中</w:t>
            </w:r>
          </w:p>
          <w:p>
            <w:pPr>
              <w:pStyle w:val="9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有升</w:t>
            </w:r>
          </w:p>
        </w:tc>
        <w:tc>
          <w:tcPr>
            <w:tcW w:w="8363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三、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用“√”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选择恰当的词语填空。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/>
                <w:color w:val="auto"/>
                <w:sz w:val="28"/>
                <w:szCs w:val="28"/>
              </w:rPr>
              <w:t>1.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等它吃过一口饭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踏着方步去喝水、吃泥、吃草的当儿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狗就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敏捷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　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飞快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　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飞奔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)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地跑过来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努力地吃它的饭。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/>
                <w:color w:val="auto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后来我看到果然如此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凡有生客进来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鹅必然厉声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叫嚷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　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叫喊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　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叫嚣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);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甚至篱笆外有人走路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它也要引吭大叫。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240" w:lineRule="auto"/>
              <w:ind w:leftChars="0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50945"/>
    <w:rsid w:val="00084EEB"/>
    <w:rsid w:val="000A2125"/>
    <w:rsid w:val="000B31DD"/>
    <w:rsid w:val="001034D5"/>
    <w:rsid w:val="001201E8"/>
    <w:rsid w:val="001453F6"/>
    <w:rsid w:val="001D279B"/>
    <w:rsid w:val="00252EEC"/>
    <w:rsid w:val="00280574"/>
    <w:rsid w:val="00282CF4"/>
    <w:rsid w:val="002D5741"/>
    <w:rsid w:val="002E0CD6"/>
    <w:rsid w:val="002E15AF"/>
    <w:rsid w:val="00312DF6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B70480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E43EF5"/>
    <w:rsid w:val="00E7207D"/>
    <w:rsid w:val="00E721F5"/>
    <w:rsid w:val="00E72B08"/>
    <w:rsid w:val="00F10AE9"/>
    <w:rsid w:val="00F23FD9"/>
    <w:rsid w:val="00F276D8"/>
    <w:rsid w:val="00F3557C"/>
    <w:rsid w:val="00F6138B"/>
    <w:rsid w:val="0D503E8C"/>
    <w:rsid w:val="1F5815AB"/>
    <w:rsid w:val="4EC71FD8"/>
    <w:rsid w:val="58215CBD"/>
    <w:rsid w:val="60EC7833"/>
    <w:rsid w:val="7AD00547"/>
    <w:rsid w:val="7C1E56A7"/>
    <w:rsid w:val="7DF876C7"/>
    <w:rsid w:val="BEF7AB3E"/>
    <w:rsid w:val="EFD70BF4"/>
    <w:rsid w:val="FEFE91ED"/>
    <w:rsid w:val="FF7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448</Characters>
  <Lines>3</Lines>
  <Paragraphs>1</Paragraphs>
  <TotalTime>1</TotalTime>
  <ScaleCrop>false</ScaleCrop>
  <LinksUpToDate>false</LinksUpToDate>
  <CharactersWithSpaces>525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2018-08-28T16:00:00Z</dcterms:created>
  <dc:creator>zhaojun tang</dc:creator>
  <cp:lastModifiedBy>三三三三三-三三</cp:lastModifiedBy>
  <cp:lastPrinted>2019-02-17T16:06:00Z</cp:lastPrinted>
  <dcterms:modified xsi:type="dcterms:W3CDTF">2020-02-04T02:41:40Z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