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" name="图片 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语文5年级下册第2单元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5、草船借箭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beforeLines="50" w:line="360" w:lineRule="auto"/>
              <w:rPr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</w:rPr>
              <w:t>0、我国的四大名著分别是：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>《                》、《                 》、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beforeLines="50"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u w:val="single"/>
              </w:rPr>
              <w:t>《               》、《                 》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看拼音写词语。</w:t>
            </w:r>
          </w:p>
          <w:p>
            <w:pPr>
              <w:spacing w:line="340" w:lineRule="exact"/>
              <w:ind w:left="357" w:firstLine="420" w:firstLineChars="15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dù jì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dū du   tuī què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yán chí   tàn tīnɡ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（       ） （       ） （       ） （       ） （       ）            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diào dù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shuǐ zhài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léi ɡǔ nà hǎn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zhī yuán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       ） （       ）  （            ）   （       ）   ch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>é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ng xi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>à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ng   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miào yònɡ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 shéng jī miào suàn</w:t>
            </w:r>
          </w:p>
          <w:p>
            <w:pPr>
              <w:spacing w:line="340" w:lineRule="exact"/>
              <w:ind w:left="357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       ）  （       ）   （              ）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 w:hAnsi="宋体" w:cs="宋体"/>
                <w:bCs/>
                <w:sz w:val="28"/>
                <w:szCs w:val="28"/>
              </w:rPr>
              <w:t>根据句意，选择填空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ind w:firstLine="1800" w:firstLineChars="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果然   不然   当然   必然   显然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谁能在三天之内造十万支箭呢？（        ）这是周瑜在刁难诸葛亮。如果三天内交不出箭，诸葛亮（         ）要有杀身之祸。（       ）诸葛亮很清楚周瑜的阴谋，为什么还要答应呢？原因有两个：一是诸葛亮这时只能团结周瑜，（       ）就会影响连吴抗曹的大计；二是诸葛亮才智过人，一定会用计谋战胜周瑜。后来诸葛亮（         ）借箭成功，挫败了周瑜的诡计。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三天造十万支箭这么难得事情，</w:t>
            </w:r>
            <w:r>
              <w:rPr>
                <w:rFonts w:hint="eastAsia"/>
                <w:sz w:val="24"/>
                <w:szCs w:val="24"/>
              </w:rPr>
              <w:t>诸葛亮为什么主动要求去做？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诸葛亮立下军令状，周瑜为什么很高兴？</w:t>
            </w:r>
          </w:p>
          <w:p>
            <w:pPr>
              <w:spacing w:beforeLines="20"/>
              <w:jc w:val="left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</w:rPr>
              <w:t>__________________________________________________________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</w:rPr>
              <w:t>________</w:t>
            </w:r>
          </w:p>
          <w:p>
            <w:pPr>
              <w:spacing w:beforeLines="20"/>
              <w:jc w:val="left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</w:rPr>
              <w:t>______________________________________________________________________________________________________________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</w:tcPr>
          <w:p>
            <w:pPr>
              <w:pStyle w:val="10"/>
              <w:spacing w:beforeLines="50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A0867"/>
    <w:rsid w:val="000B0A30"/>
    <w:rsid w:val="000D5193"/>
    <w:rsid w:val="000D5D44"/>
    <w:rsid w:val="000F45E7"/>
    <w:rsid w:val="00230B8A"/>
    <w:rsid w:val="002502C1"/>
    <w:rsid w:val="002C2241"/>
    <w:rsid w:val="002E06BE"/>
    <w:rsid w:val="00301440"/>
    <w:rsid w:val="00315920"/>
    <w:rsid w:val="00323B76"/>
    <w:rsid w:val="00383F36"/>
    <w:rsid w:val="003E17B7"/>
    <w:rsid w:val="004325FE"/>
    <w:rsid w:val="00462590"/>
    <w:rsid w:val="004814A7"/>
    <w:rsid w:val="00584DA3"/>
    <w:rsid w:val="005B14A8"/>
    <w:rsid w:val="005D20A9"/>
    <w:rsid w:val="005F173D"/>
    <w:rsid w:val="006D5E2F"/>
    <w:rsid w:val="006D7F3C"/>
    <w:rsid w:val="006F192D"/>
    <w:rsid w:val="00746780"/>
    <w:rsid w:val="007944F2"/>
    <w:rsid w:val="00825078"/>
    <w:rsid w:val="00860556"/>
    <w:rsid w:val="008A7DF7"/>
    <w:rsid w:val="00916B1B"/>
    <w:rsid w:val="00963B5E"/>
    <w:rsid w:val="00A4281C"/>
    <w:rsid w:val="00A7702D"/>
    <w:rsid w:val="00B3782B"/>
    <w:rsid w:val="00BB2AEA"/>
    <w:rsid w:val="00C46301"/>
    <w:rsid w:val="00CA5511"/>
    <w:rsid w:val="00CB2BD5"/>
    <w:rsid w:val="00D77F21"/>
    <w:rsid w:val="00DB5572"/>
    <w:rsid w:val="00DF1DE0"/>
    <w:rsid w:val="00FA169B"/>
    <w:rsid w:val="016B6690"/>
    <w:rsid w:val="01E67F14"/>
    <w:rsid w:val="01EE183B"/>
    <w:rsid w:val="035638C9"/>
    <w:rsid w:val="03777E5D"/>
    <w:rsid w:val="03927B96"/>
    <w:rsid w:val="039A5D2C"/>
    <w:rsid w:val="03CB7CFF"/>
    <w:rsid w:val="040E33AA"/>
    <w:rsid w:val="043E4A49"/>
    <w:rsid w:val="04D86D93"/>
    <w:rsid w:val="0559798B"/>
    <w:rsid w:val="05A01288"/>
    <w:rsid w:val="05B04627"/>
    <w:rsid w:val="05B5101A"/>
    <w:rsid w:val="05C77965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3531E6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4A2871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1313333"/>
    <w:rsid w:val="11766CB9"/>
    <w:rsid w:val="119C7337"/>
    <w:rsid w:val="12E05F72"/>
    <w:rsid w:val="13106F34"/>
    <w:rsid w:val="13186B1B"/>
    <w:rsid w:val="13991036"/>
    <w:rsid w:val="13B41459"/>
    <w:rsid w:val="141C706F"/>
    <w:rsid w:val="142B7D0B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515EFF"/>
    <w:rsid w:val="19A266FB"/>
    <w:rsid w:val="1A515ABC"/>
    <w:rsid w:val="1A852703"/>
    <w:rsid w:val="1AD269F2"/>
    <w:rsid w:val="1BE87E3B"/>
    <w:rsid w:val="1BF662F0"/>
    <w:rsid w:val="1CCB437D"/>
    <w:rsid w:val="1CD9276B"/>
    <w:rsid w:val="1D7D24FC"/>
    <w:rsid w:val="1D8D1EAD"/>
    <w:rsid w:val="1E55047D"/>
    <w:rsid w:val="1E722EA7"/>
    <w:rsid w:val="1ED14B49"/>
    <w:rsid w:val="1EE42374"/>
    <w:rsid w:val="1F0A2B77"/>
    <w:rsid w:val="1FFF16C4"/>
    <w:rsid w:val="20A461DC"/>
    <w:rsid w:val="20DB5DCC"/>
    <w:rsid w:val="217156B6"/>
    <w:rsid w:val="21995437"/>
    <w:rsid w:val="21E40379"/>
    <w:rsid w:val="223342B7"/>
    <w:rsid w:val="223770C1"/>
    <w:rsid w:val="225619CF"/>
    <w:rsid w:val="229F1159"/>
    <w:rsid w:val="22D44F9F"/>
    <w:rsid w:val="23E6271B"/>
    <w:rsid w:val="24445191"/>
    <w:rsid w:val="2673793D"/>
    <w:rsid w:val="26A04B06"/>
    <w:rsid w:val="26B13C7C"/>
    <w:rsid w:val="27263351"/>
    <w:rsid w:val="273A2761"/>
    <w:rsid w:val="274137FF"/>
    <w:rsid w:val="275926A4"/>
    <w:rsid w:val="27C64F94"/>
    <w:rsid w:val="288E27A1"/>
    <w:rsid w:val="29481EFE"/>
    <w:rsid w:val="29871DE9"/>
    <w:rsid w:val="29B47DB3"/>
    <w:rsid w:val="2A02552D"/>
    <w:rsid w:val="2AD628AB"/>
    <w:rsid w:val="2B146AE9"/>
    <w:rsid w:val="2B2F689B"/>
    <w:rsid w:val="2BA67363"/>
    <w:rsid w:val="2BAE110C"/>
    <w:rsid w:val="2BBB5B89"/>
    <w:rsid w:val="2C714E68"/>
    <w:rsid w:val="2D10285C"/>
    <w:rsid w:val="2D5C4D01"/>
    <w:rsid w:val="2D8A2DCA"/>
    <w:rsid w:val="2ED947D2"/>
    <w:rsid w:val="2F04136D"/>
    <w:rsid w:val="310868E7"/>
    <w:rsid w:val="3141255D"/>
    <w:rsid w:val="31475C30"/>
    <w:rsid w:val="31585F1F"/>
    <w:rsid w:val="318A47E6"/>
    <w:rsid w:val="31F36847"/>
    <w:rsid w:val="32305569"/>
    <w:rsid w:val="32485FD2"/>
    <w:rsid w:val="328B2283"/>
    <w:rsid w:val="333C3B3E"/>
    <w:rsid w:val="334B123E"/>
    <w:rsid w:val="335B2533"/>
    <w:rsid w:val="33711C48"/>
    <w:rsid w:val="337D29F3"/>
    <w:rsid w:val="339A779D"/>
    <w:rsid w:val="33A93F34"/>
    <w:rsid w:val="33BD167F"/>
    <w:rsid w:val="33BE213A"/>
    <w:rsid w:val="340A33D2"/>
    <w:rsid w:val="34245D9E"/>
    <w:rsid w:val="3543388A"/>
    <w:rsid w:val="35CD5B4E"/>
    <w:rsid w:val="35D91C5F"/>
    <w:rsid w:val="367050BB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C3559D0"/>
    <w:rsid w:val="3D5833C2"/>
    <w:rsid w:val="3DE22B8D"/>
    <w:rsid w:val="3E9B1F6E"/>
    <w:rsid w:val="3EB31D88"/>
    <w:rsid w:val="3EBE22EE"/>
    <w:rsid w:val="3F4F775E"/>
    <w:rsid w:val="3FB82655"/>
    <w:rsid w:val="3FC7105D"/>
    <w:rsid w:val="405514D3"/>
    <w:rsid w:val="409B20D3"/>
    <w:rsid w:val="40CB42D6"/>
    <w:rsid w:val="415B6E9B"/>
    <w:rsid w:val="41744D91"/>
    <w:rsid w:val="41B21CC1"/>
    <w:rsid w:val="41E009CC"/>
    <w:rsid w:val="42131F24"/>
    <w:rsid w:val="421A2D4F"/>
    <w:rsid w:val="42B26BD7"/>
    <w:rsid w:val="42C02688"/>
    <w:rsid w:val="42FF32B6"/>
    <w:rsid w:val="43A3038A"/>
    <w:rsid w:val="43CE4CA7"/>
    <w:rsid w:val="43FB7A59"/>
    <w:rsid w:val="440D1B2E"/>
    <w:rsid w:val="448E3CBA"/>
    <w:rsid w:val="44F8348F"/>
    <w:rsid w:val="455A0244"/>
    <w:rsid w:val="45EB2540"/>
    <w:rsid w:val="4781624A"/>
    <w:rsid w:val="48BA209C"/>
    <w:rsid w:val="48D37024"/>
    <w:rsid w:val="496C1114"/>
    <w:rsid w:val="49A307D8"/>
    <w:rsid w:val="49B81135"/>
    <w:rsid w:val="4A0662AC"/>
    <w:rsid w:val="4A581E53"/>
    <w:rsid w:val="4AF56A60"/>
    <w:rsid w:val="4B1B7374"/>
    <w:rsid w:val="4B484C67"/>
    <w:rsid w:val="4B884BC6"/>
    <w:rsid w:val="4BA926A6"/>
    <w:rsid w:val="4C1A66BC"/>
    <w:rsid w:val="4C6E65CB"/>
    <w:rsid w:val="4CA77E90"/>
    <w:rsid w:val="4CF959D1"/>
    <w:rsid w:val="4D910E23"/>
    <w:rsid w:val="4DA447A0"/>
    <w:rsid w:val="4E244392"/>
    <w:rsid w:val="4E8813E0"/>
    <w:rsid w:val="4EB6632D"/>
    <w:rsid w:val="4EED1704"/>
    <w:rsid w:val="4F1F0015"/>
    <w:rsid w:val="4F2113D4"/>
    <w:rsid w:val="4F704793"/>
    <w:rsid w:val="50163371"/>
    <w:rsid w:val="504B3B3D"/>
    <w:rsid w:val="5078158A"/>
    <w:rsid w:val="508308BF"/>
    <w:rsid w:val="51307329"/>
    <w:rsid w:val="513552BB"/>
    <w:rsid w:val="51DB326C"/>
    <w:rsid w:val="52427CF7"/>
    <w:rsid w:val="52527386"/>
    <w:rsid w:val="528663DE"/>
    <w:rsid w:val="531C7343"/>
    <w:rsid w:val="538901D1"/>
    <w:rsid w:val="544F4A42"/>
    <w:rsid w:val="54691881"/>
    <w:rsid w:val="55017AEE"/>
    <w:rsid w:val="55DD0518"/>
    <w:rsid w:val="56483669"/>
    <w:rsid w:val="56587133"/>
    <w:rsid w:val="56B20E9E"/>
    <w:rsid w:val="56D018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28716F"/>
    <w:rsid w:val="5C440362"/>
    <w:rsid w:val="5C4A6E62"/>
    <w:rsid w:val="5C7E54B2"/>
    <w:rsid w:val="5C804827"/>
    <w:rsid w:val="5C833434"/>
    <w:rsid w:val="5CFB5E5E"/>
    <w:rsid w:val="5D05046C"/>
    <w:rsid w:val="5D31373D"/>
    <w:rsid w:val="5DB442B3"/>
    <w:rsid w:val="5DEE6A99"/>
    <w:rsid w:val="5DEF2DCD"/>
    <w:rsid w:val="5E135400"/>
    <w:rsid w:val="5F5C219E"/>
    <w:rsid w:val="5FA56E96"/>
    <w:rsid w:val="5FE018A8"/>
    <w:rsid w:val="60395C55"/>
    <w:rsid w:val="606959D0"/>
    <w:rsid w:val="61520C92"/>
    <w:rsid w:val="61614A36"/>
    <w:rsid w:val="61D47A52"/>
    <w:rsid w:val="623812A6"/>
    <w:rsid w:val="639911DA"/>
    <w:rsid w:val="63FA2A59"/>
    <w:rsid w:val="65377371"/>
    <w:rsid w:val="66D55B36"/>
    <w:rsid w:val="671F6D4F"/>
    <w:rsid w:val="674152CE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6F7B19D6"/>
    <w:rsid w:val="6F9C1A86"/>
    <w:rsid w:val="702B3897"/>
    <w:rsid w:val="705615F5"/>
    <w:rsid w:val="70C22CC8"/>
    <w:rsid w:val="70F24168"/>
    <w:rsid w:val="714118FE"/>
    <w:rsid w:val="718F3E4E"/>
    <w:rsid w:val="71B92968"/>
    <w:rsid w:val="722C4148"/>
    <w:rsid w:val="729E39F5"/>
    <w:rsid w:val="72DE7F92"/>
    <w:rsid w:val="735241B8"/>
    <w:rsid w:val="74C40B71"/>
    <w:rsid w:val="750D403E"/>
    <w:rsid w:val="75573F6E"/>
    <w:rsid w:val="76412DE7"/>
    <w:rsid w:val="76810F01"/>
    <w:rsid w:val="76AF01CD"/>
    <w:rsid w:val="77641026"/>
    <w:rsid w:val="77657BAC"/>
    <w:rsid w:val="77B85147"/>
    <w:rsid w:val="78041C1A"/>
    <w:rsid w:val="781A3B91"/>
    <w:rsid w:val="787F4DB4"/>
    <w:rsid w:val="79282C65"/>
    <w:rsid w:val="793F55C7"/>
    <w:rsid w:val="794A6A93"/>
    <w:rsid w:val="7A270E06"/>
    <w:rsid w:val="7A5956B0"/>
    <w:rsid w:val="7B863D52"/>
    <w:rsid w:val="7C00253D"/>
    <w:rsid w:val="7C1967FD"/>
    <w:rsid w:val="7CC32F87"/>
    <w:rsid w:val="7CFF032E"/>
    <w:rsid w:val="7DA46C64"/>
    <w:rsid w:val="7DB112CC"/>
    <w:rsid w:val="7DEC59AC"/>
    <w:rsid w:val="7DEE63FD"/>
    <w:rsid w:val="7E056F85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12">
    <w:name w:val="网格型1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938DE-AFA3-4663-9A8D-4E6A2F65F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725</Words>
  <Characters>4133</Characters>
  <Lines>34</Lines>
  <Paragraphs>9</Paragraphs>
  <TotalTime>144</TotalTime>
  <ScaleCrop>false</ScaleCrop>
  <LinksUpToDate>false</LinksUpToDate>
  <CharactersWithSpaces>4849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2020-03-14T07:13:22Z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