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8" name="图片 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jc w:val="center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</w:p>
    <w:tbl>
      <w:tblPr>
        <w:tblStyle w:val="5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数学3年级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下</w:t>
            </w:r>
            <w:r>
              <w:rPr>
                <w:rFonts w:ascii="宋体" w:hAnsi="宋体" w:eastAsia="宋体"/>
                <w:sz w:val="28"/>
                <w:szCs w:val="28"/>
              </w:rPr>
              <w:t>册第2单元《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笔算除法</w:t>
            </w:r>
            <w:r>
              <w:rPr>
                <w:rFonts w:ascii="宋体" w:hAnsi="宋体" w:eastAsia="宋体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三位数除以一位数（商是二位数）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计算并验算：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position w:val="-16"/>
              </w:rPr>
              <w:object>
                <v:shape id="_x0000_i1025" o:spt="75" type="#_x0000_t75" style="height:34pt;width:38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5">
                  <o:LockedField>false</o:LockedField>
                </o:OLEObject>
              </w:object>
            </w:r>
            <w:r>
              <w:t xml:space="preserve">      </w:t>
            </w:r>
            <w:r>
              <w:rPr>
                <w:position w:val="-16"/>
              </w:rPr>
              <w:object>
                <v:shape id="_x0000_i1026" o:spt="75" type="#_x0000_t75" style="height:36pt;width:55.35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7">
                  <o:LockedField>false</o:LockedField>
                </o:OLEObject>
              </w:object>
            </w:r>
            <w:r>
              <w:t xml:space="preserve">       </w:t>
            </w:r>
            <w:r>
              <w:rPr>
                <w:position w:val="-16"/>
              </w:rPr>
              <w:object>
                <v:shape id="_x0000_i1027" o:spt="75" type="#_x0000_t75" style="height:36pt;width:55.3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1384" w:type="dxa"/>
          </w:tcPr>
          <w:p>
            <w:pPr>
              <w:pStyle w:val="6"/>
              <w:ind w:left="0" w:leftChars="0" w:firstLine="560" w:firstLineChars="2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例4:有一本相册，每页可插6张照片。把256张照片插到这本相册里，可插满多少页，还剩多少张？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1200" w:firstLineChars="500"/>
              <w:jc w:val="left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int="eastAsia" w:hAnsi="宋体"/>
                <w:color w:val="FF0000"/>
                <w:sz w:val="24"/>
                <w:szCs w:val="24"/>
              </w:rPr>
              <w:t>2</w:t>
            </w:r>
            <w:r>
              <w:rPr>
                <w:rFonts w:hAnsi="宋体"/>
                <w:color w:val="FF0000"/>
                <w:sz w:val="24"/>
                <w:szCs w:val="24"/>
              </w:rPr>
              <w:t>56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÷</w:t>
            </w:r>
            <w:r>
              <w:rPr>
                <w:rFonts w:hAnsi="宋体"/>
                <w:color w:val="FF0000"/>
                <w:sz w:val="24"/>
                <w:szCs w:val="24"/>
              </w:rPr>
              <w:t>6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=</w:t>
            </w:r>
            <w:r>
              <w:rPr>
                <w:rFonts w:hAnsi="宋体"/>
                <w:color w:val="FF0000"/>
                <w:sz w:val="24"/>
                <w:szCs w:val="24"/>
                <w:u w:val="single"/>
              </w:rPr>
              <w:t xml:space="preserve">  42  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（页）……</w:t>
            </w:r>
            <w:r>
              <w:rPr>
                <w:rFonts w:hAnsi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FF0000"/>
                <w:sz w:val="24"/>
                <w:szCs w:val="24"/>
                <w:u w:val="single"/>
              </w:rPr>
              <w:t xml:space="preserve"> 4 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（张）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720" w:firstLineChars="300"/>
              <w:jc w:val="left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int="eastAsia" w:hAnsi="宋体"/>
                <w:color w:val="FF0000"/>
                <w:sz w:val="24"/>
                <w:szCs w:val="24"/>
              </w:rPr>
              <w:t>自己试着用竖式计算。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 xml:space="preserve">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720" w:firstLineChars="300"/>
              <w:jc w:val="left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int="eastAsia" w:hAnsi="宋体"/>
                <w:color w:val="FF0000"/>
                <w:sz w:val="24"/>
                <w:szCs w:val="24"/>
              </w:rPr>
              <w:t>思考：有余数的除法怎样验算？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color w:val="FF0000"/>
                <w:sz w:val="24"/>
                <w:szCs w:val="24"/>
              </w:rPr>
              <w:t>验算有余数的除法，要用商乘除数加上余数看结果是不是等于被除数。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先判断商是几位数，再计算并验算：</w:t>
            </w:r>
          </w:p>
          <w:p>
            <w:pPr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position w:val="-16"/>
              </w:rPr>
              <w:object>
                <v:shape id="_x0000_i1028" o:spt="75" type="#_x0000_t75" style="height:34pt;width:55.35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1">
                  <o:LockedField>false</o:LockedField>
                </o:OLEObject>
              </w:object>
            </w:r>
            <w:r>
              <w:t xml:space="preserve">     </w:t>
            </w:r>
            <w:r>
              <w:rPr>
                <w:position w:val="-16"/>
              </w:rPr>
              <w:object>
                <v:shape id="_x0000_i1029" o:spt="75" type="#_x0000_t75" style="height:34pt;width:54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3">
                  <o:LockedField>false</o:LockedField>
                </o:OLEObject>
              </w:object>
            </w:r>
            <w:r>
              <w:t xml:space="preserve">      </w:t>
            </w:r>
            <w:r>
              <w:rPr>
                <w:position w:val="-16"/>
              </w:rPr>
              <w:object>
                <v:shape id="_x0000_i1030" o:spt="75" type="#_x0000_t75" style="height:34pt;width:55.35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5">
                  <o:LockedField>false</o:LockedField>
                </o:OLEObject>
              </w:object>
            </w:r>
            <w:r>
              <w:t xml:space="preserve">      </w:t>
            </w:r>
            <w:r>
              <w:rPr>
                <w:position w:val="-16"/>
              </w:rPr>
              <w:object>
                <v:shape id="_x0000_i1031" o:spt="75" type="#_x0000_t75" style="height:34pt;width:55.35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17">
                  <o:LockedField>false</o:LockedField>
                </o:OLEObject>
              </w:object>
            </w:r>
          </w:p>
          <w:p>
            <w:pPr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E182C"/>
    <w:rsid w:val="4C4E18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26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62;&#2337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2020-03-13T03:37:00Z</dcterms:created>
  <dc:creator>Bon chien</dc:creator>
  <cp:lastModifiedBy>Bon chien</cp:lastModifiedBy>
  <dcterms:modified xsi:type="dcterms:W3CDTF">2020-03-13T03:38:11Z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